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1C" w:rsidRDefault="00662E87" w:rsidP="008F351C">
      <w:pPr>
        <w:pStyle w:val="Default"/>
        <w:spacing w:after="240" w:line="360" w:lineRule="atLeast"/>
        <w:jc w:val="center"/>
        <w:rPr>
          <w:b/>
          <w:sz w:val="40"/>
          <w:szCs w:val="32"/>
        </w:rPr>
      </w:pPr>
      <w:r w:rsidRPr="00820C7F">
        <w:rPr>
          <w:b/>
          <w:sz w:val="40"/>
          <w:szCs w:val="32"/>
        </w:rPr>
        <w:t>DAGS 2018 By-Election Nomination Form</w:t>
      </w:r>
    </w:p>
    <w:p w:rsidR="00294274" w:rsidRPr="008F351C" w:rsidRDefault="00294274" w:rsidP="008F351C">
      <w:pPr>
        <w:pStyle w:val="Default"/>
        <w:spacing w:after="240" w:line="360" w:lineRule="atLeast"/>
        <w:rPr>
          <w:b/>
          <w:sz w:val="40"/>
          <w:szCs w:val="32"/>
        </w:rPr>
      </w:pPr>
      <w:r w:rsidRPr="00820C7F">
        <w:rPr>
          <w:b/>
          <w:sz w:val="28"/>
          <w:szCs w:val="24"/>
          <w:u w:val="single"/>
        </w:rPr>
        <w:t>Details:</w:t>
      </w:r>
    </w:p>
    <w:p w:rsidR="00294274" w:rsidRPr="00820C7F" w:rsidRDefault="00294274">
      <w:pPr>
        <w:pStyle w:val="Default"/>
        <w:spacing w:after="240" w:line="360" w:lineRule="atLeast"/>
        <w:rPr>
          <w:b/>
          <w:sz w:val="24"/>
          <w:szCs w:val="24"/>
        </w:rPr>
      </w:pPr>
      <w:r w:rsidRPr="00820C7F">
        <w:rPr>
          <w:b/>
          <w:sz w:val="24"/>
          <w:szCs w:val="24"/>
        </w:rPr>
        <w:t xml:space="preserve">Name: </w:t>
      </w:r>
      <w:r w:rsidR="00532269">
        <w:rPr>
          <w:b/>
          <w:sz w:val="24"/>
          <w:szCs w:val="24"/>
        </w:rPr>
        <w:t>Rohit Shivarkar</w:t>
      </w:r>
      <w:r w:rsidRPr="00820C7F">
        <w:rPr>
          <w:b/>
          <w:sz w:val="24"/>
          <w:szCs w:val="24"/>
        </w:rPr>
        <w:br/>
        <w:t xml:space="preserve">B00 #: </w:t>
      </w:r>
      <w:r w:rsidR="00532269">
        <w:rPr>
          <w:b/>
          <w:sz w:val="24"/>
          <w:szCs w:val="24"/>
        </w:rPr>
        <w:t>781180</w:t>
      </w:r>
      <w:r w:rsidRPr="00820C7F">
        <w:rPr>
          <w:b/>
          <w:sz w:val="24"/>
          <w:szCs w:val="24"/>
        </w:rPr>
        <w:br/>
        <w:t xml:space="preserve">Program: </w:t>
      </w:r>
      <w:r w:rsidR="00532269">
        <w:rPr>
          <w:b/>
          <w:sz w:val="24"/>
          <w:szCs w:val="24"/>
        </w:rPr>
        <w:t>M.Eng. Internetworking</w:t>
      </w:r>
      <w:r w:rsidRPr="00820C7F">
        <w:rPr>
          <w:b/>
          <w:sz w:val="24"/>
          <w:szCs w:val="24"/>
        </w:rPr>
        <w:br/>
        <w:t>Year of Study:</w:t>
      </w:r>
      <w:r w:rsidR="00532269">
        <w:rPr>
          <w:b/>
          <w:sz w:val="24"/>
          <w:szCs w:val="24"/>
        </w:rPr>
        <w:t xml:space="preserve"> 1</w:t>
      </w:r>
      <w:r w:rsidR="00532269" w:rsidRPr="00532269">
        <w:rPr>
          <w:b/>
          <w:sz w:val="24"/>
          <w:szCs w:val="24"/>
          <w:vertAlign w:val="superscript"/>
        </w:rPr>
        <w:t>st</w:t>
      </w:r>
    </w:p>
    <w:p w:rsidR="00294274" w:rsidRPr="00820C7F" w:rsidRDefault="002F4970" w:rsidP="00821B5B">
      <w:pPr>
        <w:pStyle w:val="Default"/>
        <w:spacing w:after="240" w:line="360" w:lineRule="atLeast"/>
        <w:rPr>
          <w:b/>
          <w:bCs/>
          <w:sz w:val="28"/>
          <w:szCs w:val="32"/>
          <w:u w:val="single"/>
        </w:rPr>
      </w:pPr>
      <w:r w:rsidRPr="00820C7F">
        <w:rPr>
          <w:b/>
          <w:bCs/>
          <w:sz w:val="28"/>
          <w:szCs w:val="32"/>
          <w:u w:val="single"/>
        </w:rPr>
        <w:t>Questions:</w:t>
      </w:r>
    </w:p>
    <w:p w:rsidR="00294274" w:rsidRDefault="00294274" w:rsidP="00821B5B">
      <w:pPr>
        <w:pStyle w:val="Default"/>
        <w:spacing w:after="240" w:line="360" w:lineRule="atLeast"/>
        <w:rPr>
          <w:rFonts w:ascii="Arial" w:hAnsi="Arial" w:cs="Arial"/>
          <w:sz w:val="24"/>
          <w:szCs w:val="24"/>
        </w:rPr>
      </w:pPr>
      <w:r w:rsidRPr="004D03F1">
        <w:rPr>
          <w:rFonts w:ascii="Arial" w:hAnsi="Arial" w:cs="Arial"/>
          <w:sz w:val="24"/>
          <w:szCs w:val="24"/>
        </w:rPr>
        <w:t>Please introduce yourself</w:t>
      </w:r>
      <w:r w:rsidR="004D03F1">
        <w:rPr>
          <w:rFonts w:ascii="Arial" w:hAnsi="Arial" w:cs="Arial"/>
          <w:sz w:val="24"/>
          <w:szCs w:val="24"/>
        </w:rPr>
        <w:t xml:space="preserve"> (100 words)</w:t>
      </w:r>
      <w:r w:rsidRPr="004D03F1">
        <w:rPr>
          <w:rFonts w:ascii="Arial" w:hAnsi="Arial" w:cs="Arial"/>
          <w:sz w:val="24"/>
          <w:szCs w:val="24"/>
        </w:rPr>
        <w:t>:</w:t>
      </w:r>
    </w:p>
    <w:p w:rsidR="001941ED" w:rsidRPr="00220DE1" w:rsidRDefault="00EB1F01" w:rsidP="008D11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color w:val="000000"/>
          <w:lang w:eastAsia="en-CA"/>
        </w:rPr>
      </w:pPr>
      <w:r w:rsidRPr="00220DE1">
        <w:rPr>
          <w:rFonts w:ascii="Arial" w:hAnsi="Arial" w:cs="Arial"/>
          <w:color w:val="000000"/>
          <w:lang w:eastAsia="en-CA"/>
        </w:rPr>
        <w:t xml:space="preserve">I am </w:t>
      </w:r>
      <w:r w:rsidR="00220DE1">
        <w:rPr>
          <w:rFonts w:ascii="Arial" w:hAnsi="Arial" w:cs="Arial"/>
          <w:color w:val="000000"/>
          <w:lang w:eastAsia="en-CA"/>
        </w:rPr>
        <w:t xml:space="preserve">a </w:t>
      </w:r>
      <w:r w:rsidRPr="00220DE1">
        <w:rPr>
          <w:rFonts w:ascii="Arial" w:hAnsi="Arial" w:cs="Arial"/>
          <w:color w:val="000000"/>
          <w:lang w:eastAsia="en-CA"/>
        </w:rPr>
        <w:t>passionate network engineer with excellent fault analysis and network troubleshooting skills by keeping 100% customer satisfaction as an utmost goal.</w:t>
      </w:r>
    </w:p>
    <w:p w:rsidR="001941ED" w:rsidRPr="00220DE1" w:rsidRDefault="001941ED" w:rsidP="008D11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color w:val="000000"/>
          <w:lang w:eastAsia="en-CA"/>
        </w:rPr>
      </w:pPr>
    </w:p>
    <w:p w:rsidR="00EB1F01" w:rsidRPr="00220DE1" w:rsidRDefault="00EB1F01" w:rsidP="008D11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color w:val="000000"/>
          <w:lang w:eastAsia="en-CA"/>
        </w:rPr>
      </w:pPr>
      <w:r w:rsidRPr="00220DE1">
        <w:rPr>
          <w:rFonts w:ascii="Arial" w:hAnsi="Arial" w:cs="Arial"/>
          <w:color w:val="000000"/>
          <w:lang w:eastAsia="en-CA"/>
        </w:rPr>
        <w:t xml:space="preserve">My journey </w:t>
      </w:r>
      <w:r w:rsidR="001941ED" w:rsidRPr="00220DE1">
        <w:rPr>
          <w:rFonts w:ascii="Arial" w:hAnsi="Arial" w:cs="Arial"/>
          <w:color w:val="000000"/>
          <w:lang w:eastAsia="en-CA"/>
        </w:rPr>
        <w:t xml:space="preserve">at Dal </w:t>
      </w:r>
      <w:r w:rsidRPr="00220DE1">
        <w:rPr>
          <w:rFonts w:ascii="Arial" w:hAnsi="Arial" w:cs="Arial"/>
          <w:color w:val="000000"/>
          <w:lang w:eastAsia="en-CA"/>
        </w:rPr>
        <w:t>ha</w:t>
      </w:r>
      <w:r w:rsidR="001941ED" w:rsidRPr="00220DE1">
        <w:rPr>
          <w:rFonts w:ascii="Arial" w:hAnsi="Arial" w:cs="Arial"/>
          <w:color w:val="000000"/>
          <w:lang w:eastAsia="en-CA"/>
        </w:rPr>
        <w:t>d</w:t>
      </w:r>
      <w:r w:rsidRPr="00220DE1">
        <w:rPr>
          <w:rFonts w:ascii="Arial" w:hAnsi="Arial" w:cs="Arial"/>
          <w:color w:val="000000"/>
          <w:lang w:eastAsia="en-CA"/>
        </w:rPr>
        <w:t xml:space="preserve"> started in a memorable way </w:t>
      </w:r>
      <w:r w:rsidR="001941ED" w:rsidRPr="00220DE1">
        <w:rPr>
          <w:rFonts w:ascii="Arial" w:hAnsi="Arial" w:cs="Arial"/>
          <w:color w:val="000000"/>
          <w:lang w:eastAsia="en-CA"/>
        </w:rPr>
        <w:t xml:space="preserve">during last </w:t>
      </w:r>
      <w:r w:rsidRPr="00220DE1">
        <w:rPr>
          <w:rFonts w:ascii="Arial" w:hAnsi="Arial" w:cs="Arial"/>
          <w:color w:val="000000"/>
          <w:lang w:eastAsia="en-CA"/>
        </w:rPr>
        <w:t>fall. I got chance to volunteer International student</w:t>
      </w:r>
      <w:r w:rsidR="00536AC5">
        <w:rPr>
          <w:rFonts w:ascii="Arial" w:hAnsi="Arial" w:cs="Arial"/>
          <w:color w:val="000000"/>
          <w:lang w:eastAsia="en-CA"/>
        </w:rPr>
        <w:t>s</w:t>
      </w:r>
      <w:r w:rsidRPr="00220DE1">
        <w:rPr>
          <w:rFonts w:ascii="Arial" w:hAnsi="Arial" w:cs="Arial"/>
          <w:color w:val="000000"/>
          <w:lang w:eastAsia="en-CA"/>
        </w:rPr>
        <w:t xml:space="preserve"> orientation and showcase salient features of our university while working as </w:t>
      </w:r>
      <w:r w:rsidR="001941ED" w:rsidRPr="00220DE1">
        <w:rPr>
          <w:rFonts w:ascii="Arial" w:hAnsi="Arial" w:cs="Arial"/>
          <w:color w:val="000000"/>
          <w:lang w:eastAsia="en-CA"/>
        </w:rPr>
        <w:t>campus tour</w:t>
      </w:r>
      <w:r w:rsidRPr="00220DE1">
        <w:rPr>
          <w:rFonts w:ascii="Arial" w:hAnsi="Arial" w:cs="Arial"/>
          <w:color w:val="000000"/>
          <w:lang w:eastAsia="en-CA"/>
        </w:rPr>
        <w:t xml:space="preserve"> guide and assisting presenters during information session</w:t>
      </w:r>
      <w:r w:rsidR="00536AC5">
        <w:rPr>
          <w:rFonts w:ascii="Arial" w:hAnsi="Arial" w:cs="Arial"/>
          <w:color w:val="000000"/>
          <w:lang w:eastAsia="en-CA"/>
        </w:rPr>
        <w:t>s</w:t>
      </w:r>
      <w:r w:rsidRPr="00220DE1">
        <w:rPr>
          <w:rFonts w:ascii="Arial" w:hAnsi="Arial" w:cs="Arial"/>
          <w:color w:val="000000"/>
          <w:lang w:eastAsia="en-CA"/>
        </w:rPr>
        <w:t xml:space="preserve">. These skills aided me to become more confident in this new </w:t>
      </w:r>
      <w:r w:rsidR="00536AC5">
        <w:rPr>
          <w:rFonts w:ascii="Arial" w:hAnsi="Arial" w:cs="Arial"/>
          <w:color w:val="000000"/>
          <w:lang w:eastAsia="en-CA"/>
        </w:rPr>
        <w:t>phase of life in Canada</w:t>
      </w:r>
      <w:r w:rsidRPr="00220DE1">
        <w:rPr>
          <w:rFonts w:ascii="Arial" w:hAnsi="Arial" w:cs="Arial"/>
          <w:color w:val="000000"/>
          <w:lang w:eastAsia="en-CA"/>
        </w:rPr>
        <w:t>.</w:t>
      </w:r>
    </w:p>
    <w:p w:rsidR="00EB1F01" w:rsidRPr="00220DE1" w:rsidRDefault="00EB1F01" w:rsidP="008D11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color w:val="000000"/>
          <w:lang w:eastAsia="en-CA"/>
        </w:rPr>
      </w:pPr>
    </w:p>
    <w:p w:rsidR="001941ED" w:rsidRPr="00220DE1" w:rsidRDefault="001941ED" w:rsidP="008D11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color w:val="000000"/>
          <w:lang w:eastAsia="en-CA"/>
        </w:rPr>
      </w:pPr>
      <w:r w:rsidRPr="00220DE1">
        <w:rPr>
          <w:rFonts w:ascii="Arial" w:hAnsi="Arial" w:cs="Arial"/>
          <w:color w:val="000000"/>
          <w:lang w:eastAsia="en-CA"/>
        </w:rPr>
        <w:t xml:space="preserve">I am </w:t>
      </w:r>
      <w:r w:rsidR="003D2AF4">
        <w:rPr>
          <w:rFonts w:ascii="Arial" w:hAnsi="Arial" w:cs="Arial"/>
          <w:color w:val="000000"/>
          <w:lang w:eastAsia="en-CA"/>
        </w:rPr>
        <w:t xml:space="preserve">a well </w:t>
      </w:r>
      <w:r w:rsidR="00536AC5" w:rsidRPr="00220DE1">
        <w:rPr>
          <w:rFonts w:ascii="Arial" w:hAnsi="Arial" w:cs="Arial"/>
          <w:color w:val="000000"/>
          <w:lang w:eastAsia="en-CA"/>
        </w:rPr>
        <w:t>organized</w:t>
      </w:r>
      <w:r w:rsidRPr="00220DE1">
        <w:rPr>
          <w:rFonts w:ascii="Arial" w:hAnsi="Arial" w:cs="Arial"/>
          <w:color w:val="000000"/>
          <w:lang w:eastAsia="en-CA"/>
        </w:rPr>
        <w:t xml:space="preserve">, </w:t>
      </w:r>
      <w:r w:rsidR="003D2AF4">
        <w:rPr>
          <w:rFonts w:ascii="Arial" w:hAnsi="Arial" w:cs="Arial"/>
          <w:color w:val="000000"/>
          <w:lang w:eastAsia="en-CA"/>
        </w:rPr>
        <w:t>keen observer,</w:t>
      </w:r>
      <w:r w:rsidR="003D2AF4" w:rsidRPr="00220DE1">
        <w:rPr>
          <w:rFonts w:ascii="Arial" w:hAnsi="Arial" w:cs="Arial"/>
          <w:color w:val="000000"/>
          <w:lang w:eastAsia="en-CA"/>
        </w:rPr>
        <w:t xml:space="preserve">enthusiastic </w:t>
      </w:r>
      <w:r w:rsidR="00536AC5">
        <w:rPr>
          <w:rFonts w:ascii="Arial" w:hAnsi="Arial" w:cs="Arial"/>
          <w:color w:val="000000"/>
          <w:lang w:eastAsia="en-CA"/>
        </w:rPr>
        <w:t>to learn new things. In my leisure time I</w:t>
      </w:r>
      <w:r w:rsidRPr="00220DE1">
        <w:rPr>
          <w:rFonts w:ascii="Arial" w:hAnsi="Arial" w:cs="Arial"/>
          <w:color w:val="000000"/>
          <w:lang w:eastAsia="en-CA"/>
        </w:rPr>
        <w:t xml:space="preserve"> hike </w:t>
      </w:r>
      <w:r w:rsidR="00536AC5">
        <w:rPr>
          <w:rFonts w:ascii="Arial" w:hAnsi="Arial" w:cs="Arial"/>
          <w:color w:val="000000"/>
          <w:lang w:eastAsia="en-CA"/>
        </w:rPr>
        <w:t>around</w:t>
      </w:r>
      <w:r w:rsidRPr="00220DE1">
        <w:rPr>
          <w:rFonts w:ascii="Arial" w:hAnsi="Arial" w:cs="Arial"/>
          <w:color w:val="000000"/>
          <w:lang w:eastAsia="en-CA"/>
        </w:rPr>
        <w:t xml:space="preserve"> and write travel articles </w:t>
      </w:r>
      <w:r w:rsidR="003D2AF4">
        <w:rPr>
          <w:rFonts w:ascii="Arial" w:hAnsi="Arial" w:cs="Arial"/>
          <w:color w:val="000000"/>
          <w:lang w:eastAsia="en-CA"/>
        </w:rPr>
        <w:t>about it</w:t>
      </w:r>
      <w:r w:rsidRPr="00220DE1">
        <w:rPr>
          <w:rFonts w:ascii="Arial" w:hAnsi="Arial" w:cs="Arial"/>
          <w:color w:val="000000"/>
          <w:lang w:eastAsia="en-CA"/>
        </w:rPr>
        <w:t xml:space="preserve">. I had worked as casual article writer for local newspaper. </w:t>
      </w:r>
    </w:p>
    <w:p w:rsidR="001941ED" w:rsidRPr="00220DE1" w:rsidRDefault="001941ED" w:rsidP="008D11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color w:val="000000"/>
          <w:lang w:eastAsia="en-CA"/>
        </w:rPr>
      </w:pPr>
    </w:p>
    <w:p w:rsidR="008D11E4" w:rsidRPr="008D11E4" w:rsidRDefault="008D11E4" w:rsidP="008D11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color w:val="000000"/>
          <w:lang w:eastAsia="en-CA"/>
        </w:rPr>
      </w:pPr>
      <w:r w:rsidRPr="008D11E4">
        <w:rPr>
          <w:rFonts w:ascii="Arial" w:hAnsi="Arial" w:cs="Arial"/>
          <w:color w:val="000000"/>
          <w:lang w:eastAsia="en-CA"/>
        </w:rPr>
        <w:t xml:space="preserve">I am running to be </w:t>
      </w:r>
      <w:r w:rsidR="00536AC5">
        <w:rPr>
          <w:rFonts w:ascii="Arial" w:hAnsi="Arial" w:cs="Arial"/>
          <w:color w:val="000000"/>
          <w:lang w:eastAsia="en-CA"/>
        </w:rPr>
        <w:t xml:space="preserve">a </w:t>
      </w:r>
      <w:r w:rsidR="00283F36" w:rsidRPr="00220DE1">
        <w:rPr>
          <w:rFonts w:ascii="Arial" w:hAnsi="Arial" w:cs="Arial"/>
          <w:color w:val="000000"/>
          <w:lang w:eastAsia="en-CA"/>
        </w:rPr>
        <w:t xml:space="preserve">voice of Engineering, </w:t>
      </w:r>
      <w:r w:rsidR="00870110">
        <w:rPr>
          <w:rFonts w:ascii="Arial" w:hAnsi="Arial" w:cs="Arial"/>
          <w:color w:val="000000"/>
          <w:lang w:eastAsia="en-CA"/>
        </w:rPr>
        <w:t xml:space="preserve">Planning </w:t>
      </w:r>
      <w:r w:rsidR="00283F36" w:rsidRPr="00220DE1">
        <w:rPr>
          <w:rFonts w:ascii="Arial" w:hAnsi="Arial" w:cs="Arial"/>
          <w:color w:val="000000"/>
          <w:lang w:eastAsia="en-CA"/>
        </w:rPr>
        <w:t>and Architecture</w:t>
      </w:r>
      <w:r w:rsidRPr="008D11E4">
        <w:rPr>
          <w:rFonts w:ascii="Arial" w:hAnsi="Arial" w:cs="Arial"/>
          <w:color w:val="000000"/>
          <w:lang w:eastAsia="en-CA"/>
        </w:rPr>
        <w:t xml:space="preserve"> this year!</w:t>
      </w:r>
    </w:p>
    <w:p w:rsidR="001941ED" w:rsidRDefault="001941ED" w:rsidP="00821B5B">
      <w:pPr>
        <w:pStyle w:val="Default"/>
        <w:spacing w:after="240" w:line="360" w:lineRule="atLeast"/>
        <w:rPr>
          <w:rFonts w:ascii="Arial" w:hAnsi="Arial" w:cs="Arial"/>
          <w:sz w:val="24"/>
          <w:szCs w:val="24"/>
        </w:rPr>
      </w:pPr>
    </w:p>
    <w:p w:rsidR="00A466F0" w:rsidRPr="004D03F1" w:rsidRDefault="00A466F0" w:rsidP="00821B5B">
      <w:pPr>
        <w:pStyle w:val="Default"/>
        <w:spacing w:after="240" w:line="360" w:lineRule="atLeast"/>
        <w:rPr>
          <w:rFonts w:ascii="Arial" w:hAnsi="Arial" w:cs="Arial"/>
          <w:sz w:val="24"/>
          <w:szCs w:val="24"/>
        </w:rPr>
      </w:pPr>
      <w:r w:rsidRPr="004D03F1">
        <w:rPr>
          <w:rFonts w:ascii="Arial" w:hAnsi="Arial" w:cs="Arial"/>
          <w:sz w:val="24"/>
          <w:szCs w:val="24"/>
        </w:rPr>
        <w:t xml:space="preserve">Please identify your top 5 platform points. </w:t>
      </w:r>
    </w:p>
    <w:p w:rsidR="00D815DF" w:rsidRPr="001C14FA" w:rsidRDefault="00D815DF" w:rsidP="00D815DF">
      <w:pPr>
        <w:pStyle w:val="ListParagraph"/>
        <w:numPr>
          <w:ilvl w:val="0"/>
          <w:numId w:val="16"/>
        </w:numPr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CA"/>
        </w:rPr>
      </w:pPr>
      <w:r w:rsidRPr="001C14FA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CA"/>
        </w:rPr>
        <w:t>Expand communication to students about tuition and market modifiers:</w:t>
      </w:r>
    </w:p>
    <w:p w:rsidR="00D815DF" w:rsidRPr="001C14FA" w:rsidRDefault="00D815DF" w:rsidP="00D815DF">
      <w:pPr>
        <w:pStyle w:val="ListParagraph"/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CA"/>
        </w:rPr>
      </w:pPr>
      <w:r w:rsidRPr="001C14FA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CA"/>
        </w:rPr>
        <w:t>• Nova Scotia’s tuition has been constantly increased past few years for international students and students should expect around 3 % increase afterwards which becomes almost 11% throughout course.</w:t>
      </w:r>
    </w:p>
    <w:p w:rsidR="00D815DF" w:rsidRPr="001C14FA" w:rsidRDefault="00D815DF" w:rsidP="00D815DF">
      <w:pPr>
        <w:pStyle w:val="ListParagraph"/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CA"/>
        </w:rPr>
      </w:pPr>
      <w:r w:rsidRPr="001C14FA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CA"/>
        </w:rPr>
        <w:t>• Students were unsure of how this would affect their future throughout the program. I want to ensure that students are aware of potential increases and can have their voices heard.</w:t>
      </w:r>
    </w:p>
    <w:p w:rsidR="00D815DF" w:rsidRPr="001C14FA" w:rsidRDefault="00D815DF" w:rsidP="00D815DF">
      <w:pPr>
        <w:pStyle w:val="ListParagraph"/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CA"/>
        </w:rPr>
      </w:pPr>
    </w:p>
    <w:p w:rsidR="00D815DF" w:rsidRPr="001C14FA" w:rsidRDefault="00D815DF" w:rsidP="00D815DF">
      <w:pPr>
        <w:pStyle w:val="ListParagraph"/>
        <w:numPr>
          <w:ilvl w:val="0"/>
          <w:numId w:val="16"/>
        </w:numPr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CA"/>
        </w:rPr>
      </w:pPr>
      <w:r w:rsidRPr="001C14FA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CA"/>
        </w:rPr>
        <w:t xml:space="preserve">Mental Health Awareness </w:t>
      </w:r>
    </w:p>
    <w:p w:rsidR="00D815DF" w:rsidRPr="001C14FA" w:rsidRDefault="00D815DF" w:rsidP="00D815DF">
      <w:pPr>
        <w:pStyle w:val="ListParagraph"/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CA"/>
        </w:rPr>
      </w:pPr>
      <w:r w:rsidRPr="001C14FA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CA"/>
        </w:rPr>
        <w:t>• Work closely with the Wellness Center to host seminars to improve awareness for serious mental health issues, as well as interactive workshops to promote healthy stress-coping mechanisms.</w:t>
      </w:r>
    </w:p>
    <w:p w:rsidR="00D815DF" w:rsidRPr="001C14FA" w:rsidRDefault="00D815DF" w:rsidP="00D815DF">
      <w:pPr>
        <w:pStyle w:val="ListParagraph"/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CA"/>
        </w:rPr>
      </w:pPr>
      <w:r w:rsidRPr="001C14FA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CA"/>
        </w:rPr>
        <w:lastRenderedPageBreak/>
        <w:t>• Make professional counselling more readily accessible to students’ busy schedules through partnership with the Wellness Centre and other organizations.</w:t>
      </w:r>
    </w:p>
    <w:p w:rsidR="00D815DF" w:rsidRPr="001C14FA" w:rsidRDefault="00D815DF" w:rsidP="00D815DF">
      <w:pPr>
        <w:pStyle w:val="ListParagraph"/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CA"/>
        </w:rPr>
      </w:pPr>
      <w:r w:rsidRPr="001C14FA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CA"/>
        </w:rPr>
        <w:t xml:space="preserve">• Bring more of the DSU’s Stress Less events, such as yoga or Pet Therapy, into centralized Engineering locations. </w:t>
      </w:r>
    </w:p>
    <w:p w:rsidR="00D815DF" w:rsidRPr="001C14FA" w:rsidRDefault="00D815DF" w:rsidP="00D815DF">
      <w:pPr>
        <w:pStyle w:val="ListParagraph"/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CA"/>
        </w:rPr>
      </w:pPr>
      <w:r w:rsidRPr="001C14FA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CA"/>
        </w:rPr>
        <w:t>• Work together with Mental Health Alliance to continuously advocate for utilizing student feedback about their mental health concerns.</w:t>
      </w:r>
    </w:p>
    <w:p w:rsidR="00D815DF" w:rsidRPr="001C14FA" w:rsidRDefault="00D815DF" w:rsidP="00D815DF">
      <w:pPr>
        <w:pStyle w:val="ListParagraph"/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CA"/>
        </w:rPr>
      </w:pPr>
    </w:p>
    <w:p w:rsidR="00D815DF" w:rsidRPr="001C14FA" w:rsidRDefault="00D815DF" w:rsidP="00D815DF">
      <w:pPr>
        <w:pStyle w:val="ListParagraph"/>
        <w:numPr>
          <w:ilvl w:val="0"/>
          <w:numId w:val="16"/>
        </w:numPr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CA"/>
        </w:rPr>
      </w:pPr>
      <w:r w:rsidRPr="001C14FA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CA"/>
        </w:rPr>
        <w:t>Promote Professional Development:</w:t>
      </w:r>
    </w:p>
    <w:p w:rsidR="00D815DF" w:rsidRPr="001C14FA" w:rsidRDefault="00D815DF" w:rsidP="00D815DF">
      <w:pPr>
        <w:pStyle w:val="ListParagraph"/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CA"/>
        </w:rPr>
      </w:pPr>
      <w:r w:rsidRPr="001C14FA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CA"/>
        </w:rPr>
        <w:t xml:space="preserve">• Build a strong, direct relationship with the Internship Office and Bissett student success centre to offer specialized engineering career support for internship and post-graduation job hunts. </w:t>
      </w:r>
    </w:p>
    <w:p w:rsidR="00D815DF" w:rsidRPr="001C14FA" w:rsidRDefault="00D815DF" w:rsidP="00D815DF">
      <w:pPr>
        <w:pStyle w:val="ListParagraph"/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CA"/>
        </w:rPr>
      </w:pPr>
      <w:r w:rsidRPr="001C14FA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CA"/>
        </w:rPr>
        <w:t>• Help students gain valuable soft skills, such as networking and public speaking, through workshops and events.</w:t>
      </w:r>
    </w:p>
    <w:p w:rsidR="00D815DF" w:rsidRPr="001C14FA" w:rsidRDefault="00D815DF" w:rsidP="00D815DF">
      <w:pPr>
        <w:pStyle w:val="ListParagraph"/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CA"/>
        </w:rPr>
      </w:pPr>
    </w:p>
    <w:p w:rsidR="00D815DF" w:rsidRPr="001C14FA" w:rsidRDefault="00D815DF" w:rsidP="00D815DF">
      <w:pPr>
        <w:pStyle w:val="ListParagraph"/>
        <w:numPr>
          <w:ilvl w:val="0"/>
          <w:numId w:val="16"/>
        </w:numPr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CA"/>
        </w:rPr>
      </w:pPr>
      <w:r w:rsidRPr="001C14FA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CA"/>
        </w:rPr>
        <w:t xml:space="preserve">Transparency- Seek innovative ways to allocate funding for student researches and increase awareness of research, scholarship and job opportunities through the use of portals.  </w:t>
      </w:r>
    </w:p>
    <w:p w:rsidR="00D815DF" w:rsidRPr="001C14FA" w:rsidRDefault="00D815DF" w:rsidP="00D815DF">
      <w:pPr>
        <w:pStyle w:val="ListParagraph"/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CA"/>
        </w:rPr>
      </w:pPr>
    </w:p>
    <w:p w:rsidR="00D815DF" w:rsidRPr="001C14FA" w:rsidRDefault="00D815DF" w:rsidP="00D815DF">
      <w:pPr>
        <w:pStyle w:val="ListParagraph"/>
        <w:numPr>
          <w:ilvl w:val="0"/>
          <w:numId w:val="16"/>
        </w:numPr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CA"/>
        </w:rPr>
      </w:pPr>
      <w:r w:rsidRPr="001C14FA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CA"/>
        </w:rPr>
        <w:t>Representation – Enabling students not involved in Student Government roles to voice themselves on Engineering Boards &amp; Committees.</w:t>
      </w:r>
    </w:p>
    <w:p w:rsidR="00D815DF" w:rsidRDefault="00D815DF">
      <w:pPr>
        <w:pStyle w:val="Default"/>
        <w:spacing w:after="240" w:line="360" w:lineRule="atLeast"/>
        <w:rPr>
          <w:rFonts w:ascii="Arial" w:hAnsi="Arial" w:cs="Arial"/>
          <w:sz w:val="24"/>
          <w:szCs w:val="24"/>
        </w:rPr>
      </w:pPr>
    </w:p>
    <w:p w:rsidR="004D03F1" w:rsidRDefault="002F4970">
      <w:pPr>
        <w:pStyle w:val="Default"/>
        <w:spacing w:after="240" w:line="360" w:lineRule="atLeast"/>
        <w:rPr>
          <w:rFonts w:ascii="Arial" w:hAnsi="Arial" w:cs="Arial"/>
          <w:sz w:val="24"/>
          <w:szCs w:val="24"/>
        </w:rPr>
      </w:pPr>
      <w:r w:rsidRPr="004D03F1">
        <w:rPr>
          <w:rFonts w:ascii="Arial" w:hAnsi="Arial" w:cs="Arial"/>
          <w:sz w:val="24"/>
          <w:szCs w:val="24"/>
        </w:rPr>
        <w:t xml:space="preserve">What are your qualifications and/or experience that relates to the position you’re running for? </w:t>
      </w:r>
    </w:p>
    <w:p w:rsidR="008D11E4" w:rsidRPr="004D03F1" w:rsidRDefault="008D11E4">
      <w:pPr>
        <w:pStyle w:val="Default"/>
        <w:spacing w:after="240" w:line="360" w:lineRule="atLeast"/>
        <w:rPr>
          <w:rFonts w:ascii="Arial" w:hAnsi="Arial" w:cs="Arial"/>
          <w:sz w:val="24"/>
          <w:szCs w:val="24"/>
        </w:rPr>
      </w:pPr>
      <w:r w:rsidRPr="001C14FA">
        <w:rPr>
          <w:rFonts w:ascii="Arial" w:hAnsi="Arial" w:cs="Arial"/>
          <w:sz w:val="24"/>
          <w:szCs w:val="24"/>
        </w:rPr>
        <w:t>I am super inclined to work as a part of this society and try to further push the efforts made by the existing DAGS team. Please be assured</w:t>
      </w:r>
      <w:r w:rsidR="00536AC5">
        <w:rPr>
          <w:rFonts w:ascii="Arial" w:hAnsi="Arial" w:cs="Arial"/>
          <w:sz w:val="24"/>
          <w:szCs w:val="24"/>
        </w:rPr>
        <w:t xml:space="preserve"> that</w:t>
      </w:r>
      <w:r w:rsidRPr="001C14FA">
        <w:rPr>
          <w:rFonts w:ascii="Arial" w:hAnsi="Arial" w:cs="Arial"/>
          <w:sz w:val="24"/>
          <w:szCs w:val="24"/>
        </w:rPr>
        <w:t xml:space="preserve"> I will be a welcoming addition to this team as I have over 2+ years of cumulative experience of managing technical, social, cultural events and activities from college level. Eagerness to volunteer and get knowledge about new things always interests me. </w:t>
      </w:r>
    </w:p>
    <w:p w:rsidR="008B2EC4" w:rsidRPr="004D03F1" w:rsidRDefault="002F4970">
      <w:pPr>
        <w:pStyle w:val="Default"/>
        <w:spacing w:after="240" w:line="360" w:lineRule="atLeast"/>
        <w:rPr>
          <w:rFonts w:ascii="Arial" w:hAnsi="Arial" w:cs="Arial"/>
          <w:sz w:val="24"/>
          <w:szCs w:val="24"/>
        </w:rPr>
      </w:pPr>
      <w:r w:rsidRPr="004D03F1">
        <w:rPr>
          <w:rFonts w:ascii="Arial" w:hAnsi="Arial" w:cs="Arial"/>
          <w:sz w:val="24"/>
          <w:szCs w:val="24"/>
        </w:rPr>
        <w:t xml:space="preserve">Why do you think you are a good candidate? </w:t>
      </w:r>
    </w:p>
    <w:p w:rsidR="00EB1F01" w:rsidRPr="008D11E4" w:rsidRDefault="008D11E4" w:rsidP="00EB1F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CA" w:eastAsia="en-CA"/>
        </w:rPr>
      </w:pPr>
      <w:r w:rsidRPr="001C14FA">
        <w:rPr>
          <w:rFonts w:ascii="Arial" w:hAnsi="Arial" w:cs="Arial"/>
          <w:lang w:eastAsia="en-CA"/>
        </w:rPr>
        <w:t>With 2+ years of strong ground level experience in my college and ability to tackle problems during student phase by considering different perspective to seek constructive solution to it.</w:t>
      </w:r>
      <w:r w:rsidR="00EB1F01" w:rsidRPr="008D11E4">
        <w:rPr>
          <w:rFonts w:ascii="Arial" w:hAnsi="Arial" w:cs="Arial"/>
          <w:lang w:eastAsia="en-CA"/>
        </w:rPr>
        <w:t>I believe that my various and unique set of involvement around the university will make me an excellent candidate of choice!</w:t>
      </w:r>
    </w:p>
    <w:p w:rsidR="00294274" w:rsidRPr="001C14FA" w:rsidRDefault="002F4970">
      <w:pPr>
        <w:pStyle w:val="Default"/>
        <w:spacing w:after="240" w:line="360" w:lineRule="atLeast"/>
        <w:rPr>
          <w:rFonts w:ascii="Arial" w:hAnsi="Arial" w:cs="Arial"/>
          <w:sz w:val="24"/>
          <w:szCs w:val="24"/>
        </w:rPr>
      </w:pPr>
      <w:r w:rsidRPr="004D03F1">
        <w:rPr>
          <w:rFonts w:ascii="Arial" w:hAnsi="Arial" w:cs="Arial"/>
          <w:sz w:val="24"/>
          <w:szCs w:val="24"/>
        </w:rPr>
        <w:br/>
        <w:t>What are the top 3 things you’d like to accomplish during a term at the DAGS</w:t>
      </w:r>
      <w:r w:rsidRPr="001C14FA">
        <w:rPr>
          <w:rFonts w:ascii="Arial" w:hAnsi="Arial" w:cs="Arial"/>
          <w:sz w:val="24"/>
          <w:szCs w:val="24"/>
        </w:rPr>
        <w:t xml:space="preserve">? </w:t>
      </w:r>
    </w:p>
    <w:p w:rsidR="00163530" w:rsidRDefault="008D11E4">
      <w:pPr>
        <w:pStyle w:val="Default"/>
        <w:spacing w:after="240" w:line="360" w:lineRule="atLeast"/>
        <w:rPr>
          <w:rFonts w:ascii="Arial" w:hAnsi="Arial" w:cs="Arial"/>
          <w:sz w:val="24"/>
          <w:szCs w:val="24"/>
        </w:rPr>
      </w:pPr>
      <w:r w:rsidRPr="001C14FA">
        <w:rPr>
          <w:rFonts w:ascii="Arial" w:hAnsi="Arial" w:cs="Arial"/>
          <w:sz w:val="24"/>
          <w:szCs w:val="24"/>
        </w:rPr>
        <w:lastRenderedPageBreak/>
        <w:br/>
      </w:r>
      <w:r w:rsidR="00536AC5">
        <w:rPr>
          <w:rFonts w:ascii="Arial" w:hAnsi="Arial" w:cs="Arial"/>
          <w:sz w:val="24"/>
          <w:szCs w:val="24"/>
        </w:rPr>
        <w:t xml:space="preserve">1. </w:t>
      </w:r>
      <w:r w:rsidRPr="001C14FA">
        <w:rPr>
          <w:rFonts w:ascii="Arial" w:hAnsi="Arial" w:cs="Arial"/>
          <w:sz w:val="24"/>
          <w:szCs w:val="24"/>
        </w:rPr>
        <w:t>Funding to the student</w:t>
      </w:r>
      <w:r w:rsidR="00536AC5">
        <w:rPr>
          <w:rFonts w:ascii="Arial" w:hAnsi="Arial" w:cs="Arial"/>
          <w:sz w:val="24"/>
          <w:szCs w:val="24"/>
        </w:rPr>
        <w:t>s.</w:t>
      </w:r>
    </w:p>
    <w:p w:rsidR="00536AC5" w:rsidRDefault="00536AC5">
      <w:pPr>
        <w:pStyle w:val="Default"/>
        <w:spacing w:after="24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D11E4" w:rsidRPr="001C14FA">
        <w:rPr>
          <w:rFonts w:ascii="Arial" w:hAnsi="Arial" w:cs="Arial"/>
          <w:sz w:val="24"/>
          <w:szCs w:val="24"/>
        </w:rPr>
        <w:t xml:space="preserve">Increasing inclusion of students and creating awareness about facilities provided by DAGS </w:t>
      </w:r>
      <w:r>
        <w:rPr>
          <w:rFonts w:ascii="Arial" w:hAnsi="Arial" w:cs="Arial"/>
          <w:sz w:val="24"/>
          <w:szCs w:val="24"/>
        </w:rPr>
        <w:t>to</w:t>
      </w:r>
      <w:r w:rsidR="008D11E4" w:rsidRPr="001C14FA">
        <w:rPr>
          <w:rFonts w:ascii="Arial" w:hAnsi="Arial" w:cs="Arial"/>
          <w:sz w:val="24"/>
          <w:szCs w:val="24"/>
        </w:rPr>
        <w:t xml:space="preserve"> grad students. </w:t>
      </w:r>
    </w:p>
    <w:p w:rsidR="00163530" w:rsidRDefault="00536AC5">
      <w:pPr>
        <w:pStyle w:val="Default"/>
        <w:spacing w:after="24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D11E4" w:rsidRPr="001C14FA">
        <w:rPr>
          <w:rFonts w:ascii="Arial" w:hAnsi="Arial" w:cs="Arial"/>
          <w:sz w:val="24"/>
          <w:szCs w:val="24"/>
        </w:rPr>
        <w:t>Increasing transparent Representation of/and graduate students.</w:t>
      </w:r>
      <w:r w:rsidR="008D11E4" w:rsidRPr="001C14FA">
        <w:rPr>
          <w:rFonts w:ascii="Arial" w:hAnsi="Arial" w:cs="Arial"/>
          <w:sz w:val="24"/>
          <w:szCs w:val="24"/>
        </w:rPr>
        <w:br/>
      </w:r>
    </w:p>
    <w:p w:rsidR="00294274" w:rsidRPr="004D03F1" w:rsidRDefault="002F4970">
      <w:pPr>
        <w:pStyle w:val="Default"/>
        <w:spacing w:after="240" w:line="360" w:lineRule="atLeast"/>
        <w:rPr>
          <w:rFonts w:ascii="Arial" w:hAnsi="Arial" w:cs="Arial"/>
          <w:sz w:val="24"/>
          <w:szCs w:val="24"/>
        </w:rPr>
      </w:pPr>
      <w:r w:rsidRPr="004D03F1">
        <w:rPr>
          <w:rFonts w:ascii="Arial" w:hAnsi="Arial" w:cs="Arial"/>
          <w:sz w:val="24"/>
          <w:szCs w:val="24"/>
        </w:rPr>
        <w:t xml:space="preserve">What </w:t>
      </w:r>
      <w:r w:rsidR="00294274" w:rsidRPr="004D03F1">
        <w:rPr>
          <w:rFonts w:ascii="Arial" w:hAnsi="Arial" w:cs="Arial"/>
          <w:sz w:val="24"/>
          <w:szCs w:val="24"/>
        </w:rPr>
        <w:t>issues matter most to you</w:t>
      </w:r>
      <w:r w:rsidRPr="004D03F1">
        <w:rPr>
          <w:rFonts w:ascii="Arial" w:hAnsi="Arial" w:cs="Arial"/>
          <w:sz w:val="24"/>
          <w:szCs w:val="24"/>
        </w:rPr>
        <w:t xml:space="preserve">? </w:t>
      </w:r>
    </w:p>
    <w:p w:rsidR="00D815DF" w:rsidRPr="008D11E4" w:rsidRDefault="00D815DF" w:rsidP="00D815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720"/>
        <w:rPr>
          <w:rFonts w:ascii="Arial" w:hAnsi="Arial" w:cs="Arial"/>
          <w:color w:val="000000"/>
          <w:lang w:eastAsia="en-CA"/>
        </w:rPr>
      </w:pPr>
      <w:r w:rsidRPr="008D11E4">
        <w:rPr>
          <w:rFonts w:ascii="Arial" w:hAnsi="Arial" w:cs="Arial"/>
          <w:color w:val="000000"/>
          <w:lang w:eastAsia="en-CA"/>
        </w:rPr>
        <w:t>Mental Health</w:t>
      </w:r>
      <w:r w:rsidR="001C14FA">
        <w:rPr>
          <w:rFonts w:ascii="Arial" w:hAnsi="Arial" w:cs="Arial"/>
          <w:color w:val="000000"/>
          <w:lang w:eastAsia="en-CA"/>
        </w:rPr>
        <w:t xml:space="preserve"> and increased funding for TA’s</w:t>
      </w:r>
    </w:p>
    <w:p w:rsidR="00D815DF" w:rsidRPr="008D11E4" w:rsidRDefault="00D815DF" w:rsidP="00D815DF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38"/>
        <w:ind w:left="1020"/>
        <w:rPr>
          <w:rFonts w:ascii="Arial" w:hAnsi="Arial" w:cs="Arial"/>
          <w:color w:val="000000"/>
          <w:lang w:eastAsia="en-CA"/>
        </w:rPr>
      </w:pPr>
      <w:r w:rsidRPr="008D11E4">
        <w:rPr>
          <w:rFonts w:ascii="Arial" w:hAnsi="Arial" w:cs="Arial"/>
          <w:color w:val="000000"/>
          <w:lang w:eastAsia="en-CA"/>
        </w:rPr>
        <w:t>Every faculty has their own unique demands and expectations and I want to ensure that engineers don’t receive any generic type of assistance but specifically one that is tailored to their demands.</w:t>
      </w:r>
    </w:p>
    <w:p w:rsidR="001C14FA" w:rsidRDefault="00D815DF" w:rsidP="001C14FA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38"/>
        <w:ind w:left="1020"/>
        <w:rPr>
          <w:rFonts w:ascii="Arial" w:hAnsi="Arial" w:cs="Arial"/>
        </w:rPr>
      </w:pPr>
      <w:r w:rsidRPr="008D11E4">
        <w:rPr>
          <w:rFonts w:ascii="Arial" w:hAnsi="Arial" w:cs="Arial"/>
          <w:color w:val="000000"/>
          <w:lang w:eastAsia="en-CA"/>
        </w:rPr>
        <w:t>I want to work with the current engineering services and mental health services to bring awareness and support for my faculty.</w:t>
      </w:r>
    </w:p>
    <w:p w:rsidR="001C14FA" w:rsidRPr="001C14FA" w:rsidRDefault="001C14FA" w:rsidP="001C14FA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38"/>
        <w:ind w:left="1020"/>
        <w:rPr>
          <w:rFonts w:ascii="Arial" w:hAnsi="Arial" w:cs="Arial"/>
        </w:rPr>
      </w:pPr>
      <w:r>
        <w:rPr>
          <w:rFonts w:ascii="Arial" w:hAnsi="Arial" w:cs="Arial"/>
        </w:rPr>
        <w:t>I will ensure to increase funding for TA’s to become more comfortable and worry less about basic needs.</w:t>
      </w:r>
    </w:p>
    <w:p w:rsidR="008B2EC4" w:rsidRDefault="001A4066" w:rsidP="001C14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38"/>
        <w:rPr>
          <w:rFonts w:ascii="Arial" w:hAnsi="Arial" w:cs="Arial"/>
        </w:rPr>
      </w:pPr>
      <w:r>
        <w:rPr>
          <w:rFonts w:ascii="Arial" w:hAnsi="Arial" w:cs="Arial"/>
        </w:rPr>
        <w:t>Please List any</w:t>
      </w:r>
      <w:r w:rsidR="002F4970" w:rsidRPr="004D03F1">
        <w:rPr>
          <w:rFonts w:ascii="Arial" w:hAnsi="Arial" w:cs="Arial"/>
        </w:rPr>
        <w:t>Campaign Links</w:t>
      </w:r>
      <w:r w:rsidR="00820C7F" w:rsidRPr="004D03F1">
        <w:rPr>
          <w:rFonts w:ascii="Arial" w:hAnsi="Arial" w:cs="Arial"/>
        </w:rPr>
        <w:t xml:space="preserve"> (Facebook, Twitter, Instagram, Website)</w:t>
      </w:r>
      <w:r w:rsidR="002F4970" w:rsidRPr="004D03F1">
        <w:rPr>
          <w:rFonts w:ascii="Arial" w:hAnsi="Arial" w:cs="Arial"/>
        </w:rPr>
        <w:t>:</w:t>
      </w:r>
    </w:p>
    <w:p w:rsidR="00B555E6" w:rsidRPr="004D03F1" w:rsidRDefault="008F351C" w:rsidP="001C14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38"/>
        <w:rPr>
          <w:rFonts w:ascii="Arial" w:hAnsi="Arial" w:cs="Arial"/>
        </w:rPr>
      </w:pPr>
      <w:hyperlink r:id="rId7" w:history="1">
        <w:r w:rsidRPr="0001194B">
          <w:rPr>
            <w:rStyle w:val="Hyperlink"/>
            <w:rFonts w:ascii="Arial" w:hAnsi="Arial" w:cs="Arial"/>
          </w:rPr>
          <w:t>www.facebook.com/rohit4dags</w:t>
        </w:r>
      </w:hyperlink>
      <w:r>
        <w:rPr>
          <w:rFonts w:ascii="Arial" w:hAnsi="Arial" w:cs="Arial"/>
        </w:rPr>
        <w:t xml:space="preserve"> </w:t>
      </w:r>
    </w:p>
    <w:p w:rsidR="00820C7F" w:rsidRPr="00294274" w:rsidRDefault="00820C7F">
      <w:pPr>
        <w:pStyle w:val="Default"/>
        <w:spacing w:after="240" w:line="360" w:lineRule="atLeast"/>
        <w:rPr>
          <w:sz w:val="28"/>
          <w:szCs w:val="32"/>
        </w:rPr>
      </w:pPr>
      <w:bookmarkStart w:id="0" w:name="_GoBack"/>
      <w:bookmarkEnd w:id="0"/>
    </w:p>
    <w:sectPr w:rsidR="00820C7F" w:rsidRPr="00294274" w:rsidSect="008B2EC4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457" w:rsidRDefault="00421457" w:rsidP="008B2EC4">
      <w:r>
        <w:separator/>
      </w:r>
    </w:p>
  </w:endnote>
  <w:endnote w:type="continuationSeparator" w:id="1">
    <w:p w:rsidR="00421457" w:rsidRDefault="00421457" w:rsidP="008B2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EC4" w:rsidRDefault="008B2EC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457" w:rsidRDefault="00421457" w:rsidP="008B2EC4">
      <w:r>
        <w:separator/>
      </w:r>
    </w:p>
  </w:footnote>
  <w:footnote w:type="continuationSeparator" w:id="1">
    <w:p w:rsidR="00421457" w:rsidRDefault="00421457" w:rsidP="008B2E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EC4" w:rsidRDefault="008B2EC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71E3"/>
    <w:multiLevelType w:val="hybridMultilevel"/>
    <w:tmpl w:val="98B276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D72A5"/>
    <w:multiLevelType w:val="multilevel"/>
    <w:tmpl w:val="F4A6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87A3F"/>
    <w:multiLevelType w:val="multilevel"/>
    <w:tmpl w:val="07D4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136007"/>
    <w:multiLevelType w:val="hybridMultilevel"/>
    <w:tmpl w:val="4B3458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D2F79"/>
    <w:multiLevelType w:val="hybridMultilevel"/>
    <w:tmpl w:val="C596A5A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EE2307"/>
    <w:multiLevelType w:val="multilevel"/>
    <w:tmpl w:val="F0BE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AD636A"/>
    <w:multiLevelType w:val="hybridMultilevel"/>
    <w:tmpl w:val="5E8C76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63EC7"/>
    <w:multiLevelType w:val="multilevel"/>
    <w:tmpl w:val="22349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3E25A8"/>
    <w:multiLevelType w:val="hybridMultilevel"/>
    <w:tmpl w:val="645EFBE4"/>
    <w:lvl w:ilvl="0" w:tplc="9AF2BA0E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  <w:b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C566F"/>
    <w:multiLevelType w:val="hybridMultilevel"/>
    <w:tmpl w:val="6ECC240A"/>
    <w:lvl w:ilvl="0" w:tplc="9AF2BA0E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  <w:b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32C70"/>
    <w:multiLevelType w:val="multilevel"/>
    <w:tmpl w:val="210658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591BE7"/>
    <w:multiLevelType w:val="hybridMultilevel"/>
    <w:tmpl w:val="2390B0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AB536D"/>
    <w:multiLevelType w:val="multilevel"/>
    <w:tmpl w:val="9230E1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762FCD"/>
    <w:multiLevelType w:val="multilevel"/>
    <w:tmpl w:val="1110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F62342"/>
    <w:multiLevelType w:val="multilevel"/>
    <w:tmpl w:val="84C4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A54F46"/>
    <w:multiLevelType w:val="multilevel"/>
    <w:tmpl w:val="F286C1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6"/>
  </w:num>
  <w:num w:numId="5">
    <w:abstractNumId w:val="8"/>
  </w:num>
  <w:num w:numId="6">
    <w:abstractNumId w:val="9"/>
  </w:num>
  <w:num w:numId="7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1"/>
  </w:num>
  <w:num w:numId="10">
    <w:abstractNumId w:val="12"/>
  </w:num>
  <w:num w:numId="11">
    <w:abstractNumId w:val="2"/>
  </w:num>
  <w:num w:numId="12">
    <w:abstractNumId w:val="15"/>
  </w:num>
  <w:num w:numId="13">
    <w:abstractNumId w:val="5"/>
  </w:num>
  <w:num w:numId="14">
    <w:abstractNumId w:val="10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a0MDI1NTU3MTE2MDM1NDVW0lEKTi0uzszPAykwqQUA2X67zSwAAAA="/>
  </w:docVars>
  <w:rsids>
    <w:rsidRoot w:val="008B2EC4"/>
    <w:rsid w:val="000C38BB"/>
    <w:rsid w:val="000D00DC"/>
    <w:rsid w:val="000F43F1"/>
    <w:rsid w:val="000F72C3"/>
    <w:rsid w:val="000F7893"/>
    <w:rsid w:val="0016177E"/>
    <w:rsid w:val="00163530"/>
    <w:rsid w:val="001941ED"/>
    <w:rsid w:val="001A4066"/>
    <w:rsid w:val="001C14FA"/>
    <w:rsid w:val="00220DE1"/>
    <w:rsid w:val="0024246C"/>
    <w:rsid w:val="00283F36"/>
    <w:rsid w:val="00292677"/>
    <w:rsid w:val="00294274"/>
    <w:rsid w:val="002F19F5"/>
    <w:rsid w:val="002F4970"/>
    <w:rsid w:val="00306279"/>
    <w:rsid w:val="00321562"/>
    <w:rsid w:val="003D2AF4"/>
    <w:rsid w:val="0040238E"/>
    <w:rsid w:val="00421457"/>
    <w:rsid w:val="004651D0"/>
    <w:rsid w:val="004B1726"/>
    <w:rsid w:val="004D03F1"/>
    <w:rsid w:val="00532269"/>
    <w:rsid w:val="00535288"/>
    <w:rsid w:val="00536AC5"/>
    <w:rsid w:val="00601BA5"/>
    <w:rsid w:val="00644917"/>
    <w:rsid w:val="00662E87"/>
    <w:rsid w:val="00691BDE"/>
    <w:rsid w:val="006C39A1"/>
    <w:rsid w:val="00727CC6"/>
    <w:rsid w:val="007436A9"/>
    <w:rsid w:val="00781D39"/>
    <w:rsid w:val="007B10F8"/>
    <w:rsid w:val="00820C7F"/>
    <w:rsid w:val="00821B5B"/>
    <w:rsid w:val="008669A7"/>
    <w:rsid w:val="00870110"/>
    <w:rsid w:val="0089410A"/>
    <w:rsid w:val="008B2EC4"/>
    <w:rsid w:val="008D11E4"/>
    <w:rsid w:val="008F351C"/>
    <w:rsid w:val="00900ADC"/>
    <w:rsid w:val="009150FF"/>
    <w:rsid w:val="00931555"/>
    <w:rsid w:val="00932E15"/>
    <w:rsid w:val="00937B27"/>
    <w:rsid w:val="009400EC"/>
    <w:rsid w:val="009516E1"/>
    <w:rsid w:val="00995AA4"/>
    <w:rsid w:val="009A238B"/>
    <w:rsid w:val="00A12D06"/>
    <w:rsid w:val="00A466F0"/>
    <w:rsid w:val="00A93E42"/>
    <w:rsid w:val="00AE35B5"/>
    <w:rsid w:val="00B555E6"/>
    <w:rsid w:val="00B60EA3"/>
    <w:rsid w:val="00B85505"/>
    <w:rsid w:val="00BB6325"/>
    <w:rsid w:val="00BC2D0D"/>
    <w:rsid w:val="00CE46C4"/>
    <w:rsid w:val="00D664B7"/>
    <w:rsid w:val="00D815DF"/>
    <w:rsid w:val="00D833C9"/>
    <w:rsid w:val="00DA243E"/>
    <w:rsid w:val="00E15995"/>
    <w:rsid w:val="00EB1F01"/>
    <w:rsid w:val="00EF2C7F"/>
    <w:rsid w:val="00F32A08"/>
    <w:rsid w:val="00F61999"/>
    <w:rsid w:val="00FB3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2EC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2EC4"/>
    <w:rPr>
      <w:u w:val="single"/>
    </w:rPr>
  </w:style>
  <w:style w:type="paragraph" w:customStyle="1" w:styleId="Default">
    <w:name w:val="Default"/>
    <w:rsid w:val="008B2EC4"/>
    <w:rPr>
      <w:rFonts w:ascii="Helvetica" w:hAnsi="Helvetica" w:cs="Arial Unicode MS"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820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0C7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352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 w:eastAsia="en-CA"/>
    </w:rPr>
  </w:style>
  <w:style w:type="paragraph" w:styleId="ListParagraph">
    <w:name w:val="List Paragraph"/>
    <w:basedOn w:val="Normal"/>
    <w:uiPriority w:val="34"/>
    <w:qFormat/>
    <w:rsid w:val="00D815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C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78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1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acebook.com/rohit4da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kaitlynne lowe</dc:creator>
  <cp:lastModifiedBy>Kitlynne</cp:lastModifiedBy>
  <cp:revision>3</cp:revision>
  <dcterms:created xsi:type="dcterms:W3CDTF">2019-04-02T00:10:00Z</dcterms:created>
  <dcterms:modified xsi:type="dcterms:W3CDTF">2019-04-02T00:11:00Z</dcterms:modified>
</cp:coreProperties>
</file>