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39" w:rsidRDefault="00662E87" w:rsidP="008D7139">
      <w:pPr>
        <w:pStyle w:val="Default"/>
        <w:spacing w:after="240" w:line="360" w:lineRule="atLeast"/>
        <w:jc w:val="center"/>
        <w:rPr>
          <w:b/>
          <w:sz w:val="40"/>
          <w:szCs w:val="32"/>
        </w:rPr>
      </w:pPr>
      <w:r w:rsidRPr="00820C7F">
        <w:rPr>
          <w:b/>
          <w:sz w:val="40"/>
          <w:szCs w:val="32"/>
        </w:rPr>
        <w:t>DAGS 2018 By-Election Nomination Form</w:t>
      </w:r>
    </w:p>
    <w:p w:rsidR="00294274" w:rsidRPr="008D7139" w:rsidRDefault="00294274" w:rsidP="008D7139">
      <w:pPr>
        <w:pStyle w:val="Default"/>
        <w:spacing w:after="240" w:line="360" w:lineRule="atLeast"/>
        <w:rPr>
          <w:b/>
          <w:sz w:val="40"/>
          <w:szCs w:val="32"/>
        </w:rPr>
      </w:pPr>
      <w:r w:rsidRPr="00820C7F">
        <w:rPr>
          <w:b/>
          <w:sz w:val="28"/>
          <w:szCs w:val="24"/>
          <w:u w:val="single"/>
        </w:rPr>
        <w:t>Details:</w:t>
      </w:r>
    </w:p>
    <w:p w:rsidR="00294274" w:rsidRPr="00820C7F" w:rsidRDefault="00294274">
      <w:pPr>
        <w:pStyle w:val="Default"/>
        <w:spacing w:after="240" w:line="360" w:lineRule="atLeast"/>
        <w:rPr>
          <w:b/>
          <w:sz w:val="24"/>
          <w:szCs w:val="24"/>
        </w:rPr>
      </w:pPr>
      <w:r w:rsidRPr="00820C7F">
        <w:rPr>
          <w:b/>
          <w:sz w:val="24"/>
          <w:szCs w:val="24"/>
        </w:rPr>
        <w:t xml:space="preserve">Name: </w:t>
      </w:r>
      <w:r w:rsidR="004145DB" w:rsidRPr="004145DB">
        <w:rPr>
          <w:sz w:val="24"/>
          <w:szCs w:val="24"/>
        </w:rPr>
        <w:t>Alexandra Fox</w:t>
      </w:r>
      <w:r w:rsidRPr="00820C7F">
        <w:rPr>
          <w:b/>
          <w:sz w:val="24"/>
          <w:szCs w:val="24"/>
        </w:rPr>
        <w:br/>
        <w:t xml:space="preserve">B00 #: </w:t>
      </w:r>
      <w:r w:rsidR="004145DB" w:rsidRPr="004145DB">
        <w:rPr>
          <w:sz w:val="24"/>
          <w:szCs w:val="24"/>
        </w:rPr>
        <w:t>B00792029</w:t>
      </w:r>
      <w:r w:rsidRPr="00820C7F">
        <w:rPr>
          <w:b/>
          <w:sz w:val="24"/>
          <w:szCs w:val="24"/>
        </w:rPr>
        <w:br/>
        <w:t xml:space="preserve">Program: </w:t>
      </w:r>
      <w:r w:rsidR="004145DB" w:rsidRPr="004145DB">
        <w:rPr>
          <w:sz w:val="24"/>
          <w:szCs w:val="24"/>
        </w:rPr>
        <w:t>MSc Occupational Therapy (entry-level)</w:t>
      </w:r>
      <w:r w:rsidRPr="00820C7F">
        <w:rPr>
          <w:b/>
          <w:sz w:val="24"/>
          <w:szCs w:val="24"/>
        </w:rPr>
        <w:br/>
        <w:t xml:space="preserve">Year of Study: </w:t>
      </w:r>
      <w:r w:rsidR="004145DB" w:rsidRPr="004145DB">
        <w:rPr>
          <w:sz w:val="24"/>
          <w:szCs w:val="24"/>
        </w:rPr>
        <w:t>Currently in Year 1 (of 2)</w:t>
      </w:r>
    </w:p>
    <w:p w:rsidR="00294274" w:rsidRPr="00820C7F" w:rsidRDefault="002F4970" w:rsidP="00821B5B">
      <w:pPr>
        <w:pStyle w:val="Default"/>
        <w:spacing w:after="240" w:line="360" w:lineRule="atLeast"/>
        <w:rPr>
          <w:b/>
          <w:bCs/>
          <w:sz w:val="28"/>
          <w:szCs w:val="32"/>
          <w:u w:val="single"/>
        </w:rPr>
      </w:pPr>
      <w:r w:rsidRPr="00820C7F">
        <w:rPr>
          <w:b/>
          <w:bCs/>
          <w:sz w:val="28"/>
          <w:szCs w:val="32"/>
          <w:u w:val="single"/>
        </w:rPr>
        <w:t>Questions:</w:t>
      </w:r>
    </w:p>
    <w:p w:rsidR="00294274" w:rsidRPr="004145DB" w:rsidRDefault="00294274" w:rsidP="00821B5B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4145DB">
        <w:rPr>
          <w:rFonts w:ascii="Arial" w:hAnsi="Arial" w:cs="Arial"/>
          <w:b/>
          <w:sz w:val="24"/>
          <w:szCs w:val="24"/>
        </w:rPr>
        <w:t>Please introduce yourself</w:t>
      </w:r>
      <w:r w:rsidR="004D03F1" w:rsidRPr="004145DB">
        <w:rPr>
          <w:rFonts w:ascii="Arial" w:hAnsi="Arial" w:cs="Arial"/>
          <w:b/>
          <w:sz w:val="24"/>
          <w:szCs w:val="24"/>
        </w:rPr>
        <w:t xml:space="preserve"> (100 words)</w:t>
      </w:r>
      <w:r w:rsidRPr="004145DB">
        <w:rPr>
          <w:rFonts w:ascii="Arial" w:hAnsi="Arial" w:cs="Arial"/>
          <w:b/>
          <w:sz w:val="24"/>
          <w:szCs w:val="24"/>
        </w:rPr>
        <w:t>:</w:t>
      </w:r>
    </w:p>
    <w:p w:rsidR="004145DB" w:rsidRPr="004D03F1" w:rsidRDefault="004145DB" w:rsidP="004145D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name is Alex Fox, and I am a</w:t>
      </w:r>
      <w:r w:rsidR="002A3E40">
        <w:rPr>
          <w:rFonts w:ascii="Arial" w:hAnsi="Arial" w:cs="Arial"/>
          <w:sz w:val="24"/>
          <w:szCs w:val="24"/>
        </w:rPr>
        <w:t xml:space="preserve"> cis, white, queer disabled settler woman in my first year of the</w:t>
      </w:r>
      <w:r>
        <w:rPr>
          <w:rFonts w:ascii="Arial" w:hAnsi="Arial" w:cs="Arial"/>
          <w:sz w:val="24"/>
          <w:szCs w:val="24"/>
        </w:rPr>
        <w:t xml:space="preserve"> MSc Occupational Therapy </w:t>
      </w:r>
      <w:r w:rsidR="002A3E40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. I’m </w:t>
      </w:r>
      <w:r w:rsidRPr="004145D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lso apart-time </w:t>
      </w:r>
      <w:r w:rsidRPr="004145DB">
        <w:rPr>
          <w:rFonts w:ascii="Arial" w:hAnsi="Arial" w:cs="Arial"/>
          <w:sz w:val="24"/>
          <w:szCs w:val="24"/>
        </w:rPr>
        <w:t xml:space="preserve">graphic designer, photographer and video maker originally from </w:t>
      </w:r>
      <w:r>
        <w:rPr>
          <w:rFonts w:ascii="Arial" w:hAnsi="Arial" w:cs="Arial"/>
          <w:sz w:val="24"/>
          <w:szCs w:val="24"/>
        </w:rPr>
        <w:t>Newfoundland</w:t>
      </w:r>
      <w:r w:rsidRPr="004145D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Iprimarily </w:t>
      </w:r>
      <w:r w:rsidRPr="004145DB">
        <w:rPr>
          <w:rFonts w:ascii="Arial" w:hAnsi="Arial" w:cs="Arial"/>
          <w:sz w:val="24"/>
          <w:szCs w:val="24"/>
        </w:rPr>
        <w:t xml:space="preserve">work as a freelance artist </w:t>
      </w:r>
      <w:r>
        <w:rPr>
          <w:rFonts w:ascii="Arial" w:hAnsi="Arial" w:cs="Arial"/>
          <w:sz w:val="24"/>
          <w:szCs w:val="24"/>
        </w:rPr>
        <w:t xml:space="preserve">for </w:t>
      </w:r>
      <w:r w:rsidRPr="004145DB">
        <w:rPr>
          <w:rFonts w:ascii="Arial" w:hAnsi="Arial" w:cs="Arial"/>
          <w:sz w:val="24"/>
          <w:szCs w:val="24"/>
        </w:rPr>
        <w:t xml:space="preserve">NGO, non-profit, </w:t>
      </w:r>
      <w:r>
        <w:rPr>
          <w:rFonts w:ascii="Arial" w:hAnsi="Arial" w:cs="Arial"/>
          <w:sz w:val="24"/>
          <w:szCs w:val="24"/>
        </w:rPr>
        <w:t xml:space="preserve">student-led, </w:t>
      </w:r>
      <w:r w:rsidRPr="004145DB">
        <w:rPr>
          <w:rFonts w:ascii="Arial" w:hAnsi="Arial" w:cs="Arial"/>
          <w:sz w:val="24"/>
          <w:szCs w:val="24"/>
        </w:rPr>
        <w:t>and social justice organizations</w:t>
      </w:r>
      <w:r>
        <w:rPr>
          <w:rFonts w:ascii="Arial" w:hAnsi="Arial" w:cs="Arial"/>
          <w:sz w:val="24"/>
          <w:szCs w:val="24"/>
        </w:rPr>
        <w:t>. My undergraduate degree is in Communication Studies at Ryerson, and I did my</w:t>
      </w:r>
      <w:r w:rsidRPr="004145DB">
        <w:rPr>
          <w:rFonts w:ascii="Arial" w:hAnsi="Arial" w:cs="Arial"/>
          <w:sz w:val="24"/>
          <w:szCs w:val="24"/>
        </w:rPr>
        <w:t xml:space="preserve"> MA in Interdisciplinary Studies (with specializations in Political Science, Gender Studies and Critical Disability Studies) at York University. </w:t>
      </w:r>
      <w:r>
        <w:rPr>
          <w:rFonts w:ascii="Arial" w:hAnsi="Arial" w:cs="Arial"/>
          <w:sz w:val="24"/>
          <w:szCs w:val="24"/>
        </w:rPr>
        <w:t xml:space="preserve">My </w:t>
      </w:r>
      <w:r w:rsidRPr="004145DB">
        <w:rPr>
          <w:rFonts w:ascii="Arial" w:hAnsi="Arial" w:cs="Arial"/>
          <w:sz w:val="24"/>
          <w:szCs w:val="24"/>
        </w:rPr>
        <w:t>thesis project focused on the intersections between radical, intersectional climate change activism and mental health.</w:t>
      </w:r>
    </w:p>
    <w:p w:rsidR="00A466F0" w:rsidRDefault="00A466F0" w:rsidP="00821B5B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4145DB">
        <w:rPr>
          <w:rFonts w:ascii="Arial" w:hAnsi="Arial" w:cs="Arial"/>
          <w:b/>
          <w:sz w:val="24"/>
          <w:szCs w:val="24"/>
        </w:rPr>
        <w:t xml:space="preserve">Please identify your top 5 platform points. </w:t>
      </w:r>
    </w:p>
    <w:p w:rsidR="004145DB" w:rsidRPr="002A3E40" w:rsidRDefault="004145DB" w:rsidP="004145DB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2A3E40">
        <w:rPr>
          <w:rFonts w:ascii="Arial" w:hAnsi="Arial" w:cs="Arial"/>
          <w:sz w:val="24"/>
          <w:szCs w:val="24"/>
        </w:rPr>
        <w:t>Increasing funding and support for improving accessibility and mental health services on campus</w:t>
      </w:r>
    </w:p>
    <w:p w:rsidR="004145DB" w:rsidRDefault="004145DB" w:rsidP="004145DB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2A3E40">
        <w:rPr>
          <w:rFonts w:ascii="Arial" w:hAnsi="Arial" w:cs="Arial"/>
          <w:sz w:val="24"/>
          <w:szCs w:val="24"/>
        </w:rPr>
        <w:t xml:space="preserve">Challenging the FGS (and in particular the Faculty of Health, Medicine &amp; Dentistry) to </w:t>
      </w:r>
      <w:r w:rsidR="002A3E40">
        <w:rPr>
          <w:rFonts w:ascii="Arial" w:hAnsi="Arial" w:cs="Arial"/>
          <w:sz w:val="24"/>
          <w:szCs w:val="24"/>
        </w:rPr>
        <w:t>incorporate better social justice and anti-oppression work into their curriculums</w:t>
      </w:r>
    </w:p>
    <w:p w:rsidR="002A3E40" w:rsidRPr="002A3E40" w:rsidRDefault="002A3E40" w:rsidP="002A3E40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2A3E40">
        <w:rPr>
          <w:rFonts w:ascii="Arial" w:hAnsi="Arial" w:cs="Arial"/>
          <w:sz w:val="24"/>
          <w:szCs w:val="24"/>
        </w:rPr>
        <w:t>Improving funding and short-term employment opportunities for graduate students on campus (primarily TA, RA positions, etc)</w:t>
      </w:r>
    </w:p>
    <w:p w:rsidR="004145DB" w:rsidRPr="002A3E40" w:rsidRDefault="004145DB" w:rsidP="004145DB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2A3E40">
        <w:rPr>
          <w:rFonts w:ascii="Arial" w:hAnsi="Arial" w:cs="Arial"/>
          <w:sz w:val="24"/>
          <w:szCs w:val="24"/>
        </w:rPr>
        <w:t>Working in allyship with DAGs and other student program reps to fight for broad and long-lasting changes that impact and support graduate students at Dalhousie</w:t>
      </w:r>
    </w:p>
    <w:p w:rsidR="004145DB" w:rsidRPr="002A3E40" w:rsidRDefault="002A3E40" w:rsidP="004145DB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2A3E40">
        <w:rPr>
          <w:rFonts w:ascii="Arial" w:hAnsi="Arial" w:cs="Arial"/>
          <w:sz w:val="24"/>
          <w:szCs w:val="24"/>
        </w:rPr>
        <w:t>Working with DAGs to push for lower tuition fees (and fight the university on the proposed increase!)</w:t>
      </w:r>
    </w:p>
    <w:p w:rsidR="004D03F1" w:rsidRPr="002A3E40" w:rsidRDefault="002F4970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2A3E40">
        <w:rPr>
          <w:rFonts w:ascii="Arial" w:hAnsi="Arial" w:cs="Arial"/>
          <w:b/>
          <w:sz w:val="24"/>
          <w:szCs w:val="24"/>
        </w:rPr>
        <w:lastRenderedPageBreak/>
        <w:t xml:space="preserve">What are your qualifications and/or experience that relates to the position you’re running for? </w:t>
      </w:r>
    </w:p>
    <w:p w:rsidR="002A3E40" w:rsidRPr="004D03F1" w:rsidRDefault="002A3E40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been a member of various organizations and committees in my time as an organizer and student, and believe strongly in student involvement and representation in academia. I have been on the board of Mayworks Festival, RADHOC NL, OPIRG York, and I am currently a member of the board for both NSPIRG and South House at Dalhousie. I sit on the OT Equity and Health Committee, and I am a student rep for the Faculty-wide Health Equity and Inclusion committee </w:t>
      </w:r>
    </w:p>
    <w:p w:rsidR="008B2EC4" w:rsidRPr="002A3E40" w:rsidRDefault="002F4970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2A3E40">
        <w:rPr>
          <w:rFonts w:ascii="Arial" w:hAnsi="Arial" w:cs="Arial"/>
          <w:b/>
          <w:sz w:val="24"/>
          <w:szCs w:val="24"/>
        </w:rPr>
        <w:t xml:space="preserve">Why do you think you are a good candidate? </w:t>
      </w:r>
    </w:p>
    <w:p w:rsidR="00C52DA5" w:rsidRDefault="002A3E40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bring an experienced perspective on organizing and advocacy in academic settings (this is my fourth university!) and a strong dedication to social justice. I am skilled at looking for connections and networks between communities and making links when appropriate. I have a strong understanding of the political climate of the east coast (and what needs to change about it!) and a lot of experience as a graduate student (this is my second masters!). </w:t>
      </w:r>
    </w:p>
    <w:p w:rsidR="00294274" w:rsidRPr="00C52DA5" w:rsidRDefault="002F4970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4D03F1">
        <w:rPr>
          <w:rFonts w:ascii="Arial" w:hAnsi="Arial" w:cs="Arial"/>
          <w:sz w:val="24"/>
          <w:szCs w:val="24"/>
        </w:rPr>
        <w:br/>
      </w:r>
      <w:r w:rsidRPr="00C52DA5">
        <w:rPr>
          <w:rFonts w:ascii="Arial" w:hAnsi="Arial" w:cs="Arial"/>
          <w:b/>
          <w:sz w:val="24"/>
          <w:szCs w:val="24"/>
        </w:rPr>
        <w:t>What are the top 3 things you’d like to accomplish during a term at the DAGS</w:t>
      </w:r>
      <w:r w:rsidRPr="00C52DA5">
        <w:rPr>
          <w:rFonts w:ascii="Arial" w:hAnsi="Arial" w:cs="Arial"/>
          <w:b/>
          <w:sz w:val="24"/>
          <w:szCs w:val="24"/>
          <w:lang w:val="ru-RU"/>
        </w:rPr>
        <w:t xml:space="preserve">? </w:t>
      </w:r>
    </w:p>
    <w:p w:rsidR="00820C7F" w:rsidRDefault="00C52DA5" w:rsidP="00C52DA5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Prevent the impending tuition fee hike (and ideally lower fees!)</w:t>
      </w:r>
    </w:p>
    <w:p w:rsidR="00C52DA5" w:rsidRDefault="00C52DA5" w:rsidP="00C52DA5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Support and implement the equitable admissions policy in the works for Faculty of Health Professions and advocate for other programs to implement a similar policy</w:t>
      </w:r>
    </w:p>
    <w:p w:rsidR="00C52DA5" w:rsidRPr="002A3E40" w:rsidRDefault="00C52DA5" w:rsidP="00C52DA5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Promote DAGs and engage graduate students more in their activities (especially those on campuses further away</w:t>
      </w:r>
      <w:r w:rsidR="0028115B">
        <w:rPr>
          <w:rFonts w:ascii="Arial" w:hAnsi="Arial" w:cs="Arial"/>
          <w:sz w:val="24"/>
          <w:szCs w:val="24"/>
          <w:lang w:val="en-CA"/>
        </w:rPr>
        <w:t>, ie.</w:t>
      </w:r>
      <w:r>
        <w:rPr>
          <w:rFonts w:ascii="Arial" w:hAnsi="Arial" w:cs="Arial"/>
          <w:sz w:val="24"/>
          <w:szCs w:val="24"/>
          <w:lang w:val="en-CA"/>
        </w:rPr>
        <w:t xml:space="preserve"> Carleton and Sexton</w:t>
      </w:r>
      <w:r w:rsidR="0028115B">
        <w:rPr>
          <w:rFonts w:ascii="Arial" w:hAnsi="Arial" w:cs="Arial"/>
          <w:sz w:val="24"/>
          <w:szCs w:val="24"/>
          <w:lang w:val="en-CA"/>
        </w:rPr>
        <w:t xml:space="preserve"> campuses</w:t>
      </w:r>
      <w:r>
        <w:rPr>
          <w:rFonts w:ascii="Arial" w:hAnsi="Arial" w:cs="Arial"/>
          <w:sz w:val="24"/>
          <w:szCs w:val="24"/>
          <w:lang w:val="en-CA"/>
        </w:rPr>
        <w:t>)</w:t>
      </w:r>
    </w:p>
    <w:p w:rsidR="00294274" w:rsidRPr="00C52DA5" w:rsidRDefault="002F4970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C52DA5">
        <w:rPr>
          <w:rFonts w:ascii="Arial" w:hAnsi="Arial" w:cs="Arial"/>
          <w:b/>
          <w:sz w:val="24"/>
          <w:szCs w:val="24"/>
        </w:rPr>
        <w:t xml:space="preserve">What </w:t>
      </w:r>
      <w:r w:rsidR="00294274" w:rsidRPr="00C52DA5">
        <w:rPr>
          <w:rFonts w:ascii="Arial" w:hAnsi="Arial" w:cs="Arial"/>
          <w:b/>
          <w:sz w:val="24"/>
          <w:szCs w:val="24"/>
        </w:rPr>
        <w:t>issues matter most to you</w:t>
      </w:r>
      <w:r w:rsidRPr="00C52DA5">
        <w:rPr>
          <w:rFonts w:ascii="Arial" w:hAnsi="Arial" w:cs="Arial"/>
          <w:b/>
          <w:sz w:val="24"/>
          <w:szCs w:val="24"/>
        </w:rPr>
        <w:t xml:space="preserve">? </w:t>
      </w:r>
    </w:p>
    <w:p w:rsidR="00820C7F" w:rsidRPr="004D03F1" w:rsidRDefault="002A3E40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Equitable and fair admissions to graduate programs, especially prioritizing diverse voices and experiences, and challenging the curriculum (particularly in “professional” programs like nursing, law, dentistry, etc) to include </w:t>
      </w:r>
      <w:r w:rsidR="00C52DA5">
        <w:rPr>
          <w:rFonts w:ascii="Arial" w:hAnsi="Arial" w:cs="Arial"/>
          <w:sz w:val="24"/>
          <w:szCs w:val="24"/>
        </w:rPr>
        <w:t xml:space="preserve">more social justice and anti-oppression education. Also improving accessibility and mental health services on campus. Outside of </w:t>
      </w:r>
      <w:r w:rsidR="00307FAB">
        <w:rPr>
          <w:rFonts w:ascii="Arial" w:hAnsi="Arial" w:cs="Arial"/>
          <w:sz w:val="24"/>
          <w:szCs w:val="24"/>
        </w:rPr>
        <w:t xml:space="preserve">proposed </w:t>
      </w:r>
      <w:r w:rsidR="00C52DA5">
        <w:rPr>
          <w:rFonts w:ascii="Arial" w:hAnsi="Arial" w:cs="Arial"/>
          <w:sz w:val="24"/>
          <w:szCs w:val="24"/>
        </w:rPr>
        <w:t>DAGs</w:t>
      </w:r>
      <w:r w:rsidR="00307FAB">
        <w:rPr>
          <w:rFonts w:ascii="Arial" w:hAnsi="Arial" w:cs="Arial"/>
          <w:sz w:val="24"/>
          <w:szCs w:val="24"/>
        </w:rPr>
        <w:t xml:space="preserve"> work</w:t>
      </w:r>
      <w:r w:rsidR="00C52DA5">
        <w:rPr>
          <w:rFonts w:ascii="Arial" w:hAnsi="Arial" w:cs="Arial"/>
          <w:sz w:val="24"/>
          <w:szCs w:val="24"/>
        </w:rPr>
        <w:t xml:space="preserve">, I </w:t>
      </w:r>
      <w:r w:rsidR="00307FAB">
        <w:rPr>
          <w:rFonts w:ascii="Arial" w:hAnsi="Arial" w:cs="Arial"/>
          <w:sz w:val="24"/>
          <w:szCs w:val="24"/>
        </w:rPr>
        <w:t xml:space="preserve">currently </w:t>
      </w:r>
      <w:bookmarkStart w:id="0" w:name="_GoBack"/>
      <w:bookmarkEnd w:id="0"/>
      <w:r w:rsidR="00C52DA5">
        <w:rPr>
          <w:rFonts w:ascii="Arial" w:hAnsi="Arial" w:cs="Arial"/>
          <w:sz w:val="24"/>
          <w:szCs w:val="24"/>
        </w:rPr>
        <w:t xml:space="preserve">primarily work on disability justice and queer/feminist organizing. </w:t>
      </w:r>
    </w:p>
    <w:p w:rsidR="008B2EC4" w:rsidRPr="00C52DA5" w:rsidRDefault="001A4066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C52DA5">
        <w:rPr>
          <w:rFonts w:ascii="Arial" w:hAnsi="Arial" w:cs="Arial"/>
          <w:b/>
          <w:sz w:val="24"/>
          <w:szCs w:val="24"/>
        </w:rPr>
        <w:lastRenderedPageBreak/>
        <w:t>Please List any</w:t>
      </w:r>
      <w:r w:rsidR="002F4970" w:rsidRPr="00C52DA5">
        <w:rPr>
          <w:rFonts w:ascii="Arial" w:hAnsi="Arial" w:cs="Arial"/>
          <w:b/>
          <w:sz w:val="24"/>
          <w:szCs w:val="24"/>
        </w:rPr>
        <w:t>Campaign Links</w:t>
      </w:r>
      <w:r w:rsidR="00820C7F" w:rsidRPr="00C52DA5">
        <w:rPr>
          <w:rFonts w:ascii="Arial" w:hAnsi="Arial" w:cs="Arial"/>
          <w:b/>
          <w:sz w:val="24"/>
          <w:szCs w:val="24"/>
        </w:rPr>
        <w:t xml:space="preserve"> (Facebook, Twitter, Instagram, Website)</w:t>
      </w:r>
      <w:r w:rsidR="002F4970" w:rsidRPr="00C52DA5">
        <w:rPr>
          <w:rFonts w:ascii="Arial" w:hAnsi="Arial" w:cs="Arial"/>
          <w:b/>
          <w:sz w:val="24"/>
          <w:szCs w:val="24"/>
        </w:rPr>
        <w:t>:</w:t>
      </w:r>
    </w:p>
    <w:p w:rsidR="00C52DA5" w:rsidRPr="008D7139" w:rsidRDefault="004145DB" w:rsidP="008D7139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sectPr w:rsidR="00C52DA5" w:rsidRPr="008D7139" w:rsidSect="008B2EC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D0" w:rsidRDefault="00A115D0" w:rsidP="008B2EC4">
      <w:r>
        <w:separator/>
      </w:r>
    </w:p>
  </w:endnote>
  <w:endnote w:type="continuationSeparator" w:id="1">
    <w:p w:rsidR="00A115D0" w:rsidRDefault="00A115D0" w:rsidP="008B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C4" w:rsidRDefault="008B2E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D0" w:rsidRDefault="00A115D0" w:rsidP="008B2EC4">
      <w:r>
        <w:separator/>
      </w:r>
    </w:p>
  </w:footnote>
  <w:footnote w:type="continuationSeparator" w:id="1">
    <w:p w:rsidR="00A115D0" w:rsidRDefault="00A115D0" w:rsidP="008B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C4" w:rsidRDefault="008B2E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007"/>
    <w:multiLevelType w:val="hybridMultilevel"/>
    <w:tmpl w:val="4B345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2F79"/>
    <w:multiLevelType w:val="hybridMultilevel"/>
    <w:tmpl w:val="C596A5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D636A"/>
    <w:multiLevelType w:val="hybridMultilevel"/>
    <w:tmpl w:val="5E8C7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E25A8"/>
    <w:multiLevelType w:val="hybridMultilevel"/>
    <w:tmpl w:val="645EFBE4"/>
    <w:lvl w:ilvl="0" w:tplc="9AF2BA0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C566F"/>
    <w:multiLevelType w:val="hybridMultilevel"/>
    <w:tmpl w:val="6ECC240A"/>
    <w:lvl w:ilvl="0" w:tplc="9AF2BA0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25C08"/>
    <w:multiLevelType w:val="hybridMultilevel"/>
    <w:tmpl w:val="C8E46FB8"/>
    <w:lvl w:ilvl="0" w:tplc="DBFE25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BE7"/>
    <w:multiLevelType w:val="hybridMultilevel"/>
    <w:tmpl w:val="2390B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62FCD"/>
    <w:multiLevelType w:val="multilevel"/>
    <w:tmpl w:val="111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0MDI1NTU3MTE2MDM1NDVW0lEKTi0uzszPAykwqQUA2X67zSwAAAA="/>
  </w:docVars>
  <w:rsids>
    <w:rsidRoot w:val="008B2EC4"/>
    <w:rsid w:val="000C38BB"/>
    <w:rsid w:val="000D00DC"/>
    <w:rsid w:val="000F72C3"/>
    <w:rsid w:val="0016177E"/>
    <w:rsid w:val="001A4066"/>
    <w:rsid w:val="001D49E8"/>
    <w:rsid w:val="0024246C"/>
    <w:rsid w:val="0028115B"/>
    <w:rsid w:val="00292677"/>
    <w:rsid w:val="00294274"/>
    <w:rsid w:val="002A3E40"/>
    <w:rsid w:val="002F4970"/>
    <w:rsid w:val="00306279"/>
    <w:rsid w:val="00307FAB"/>
    <w:rsid w:val="0040238E"/>
    <w:rsid w:val="004145DB"/>
    <w:rsid w:val="004D03F1"/>
    <w:rsid w:val="00535288"/>
    <w:rsid w:val="00601BA5"/>
    <w:rsid w:val="00644917"/>
    <w:rsid w:val="00662E87"/>
    <w:rsid w:val="00691BDE"/>
    <w:rsid w:val="006C39A1"/>
    <w:rsid w:val="0070366E"/>
    <w:rsid w:val="00727CC6"/>
    <w:rsid w:val="007B10F8"/>
    <w:rsid w:val="00820C7F"/>
    <w:rsid w:val="00821B5B"/>
    <w:rsid w:val="008669A7"/>
    <w:rsid w:val="0089410A"/>
    <w:rsid w:val="008B2EC4"/>
    <w:rsid w:val="008D7139"/>
    <w:rsid w:val="00900ADC"/>
    <w:rsid w:val="009150FF"/>
    <w:rsid w:val="00931555"/>
    <w:rsid w:val="00937B27"/>
    <w:rsid w:val="009400EC"/>
    <w:rsid w:val="009516E1"/>
    <w:rsid w:val="00973E6F"/>
    <w:rsid w:val="009A238B"/>
    <w:rsid w:val="00A11539"/>
    <w:rsid w:val="00A115D0"/>
    <w:rsid w:val="00A466F0"/>
    <w:rsid w:val="00A93E42"/>
    <w:rsid w:val="00AE35B5"/>
    <w:rsid w:val="00B60EA3"/>
    <w:rsid w:val="00BC2D0D"/>
    <w:rsid w:val="00C52DA5"/>
    <w:rsid w:val="00CE46C4"/>
    <w:rsid w:val="00D664B7"/>
    <w:rsid w:val="00D833C9"/>
    <w:rsid w:val="00EF2C7F"/>
    <w:rsid w:val="00F6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E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EC4"/>
    <w:rPr>
      <w:u w:val="single"/>
    </w:rPr>
  </w:style>
  <w:style w:type="paragraph" w:customStyle="1" w:styleId="Default">
    <w:name w:val="Default"/>
    <w:rsid w:val="008B2EC4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2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C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3</cp:revision>
  <dcterms:created xsi:type="dcterms:W3CDTF">2019-04-02T00:08:00Z</dcterms:created>
  <dcterms:modified xsi:type="dcterms:W3CDTF">2019-04-02T00:09:00Z</dcterms:modified>
</cp:coreProperties>
</file>