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1048776</wp:posOffset>
            </wp:positionH>
            <wp:positionV relativeFrom="line">
              <wp:posOffset>-436044</wp:posOffset>
            </wp:positionV>
            <wp:extent cx="3648075" cy="1515745"/>
            <wp:effectExtent l="0" t="0" r="0" b="0"/>
            <wp:wrapSquare wrapText="bothSides" distL="0" distR="0" distT="0" distB="0"/>
            <wp:docPr id="1073741825" name="officeArt object" descr="DAG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AGS Logo.PNG" descr="DAGS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515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 A"/>
        <w:tabs>
          <w:tab w:val="left" w:pos="1245"/>
        </w:tabs>
        <w:spacing w:after="160" w:line="259" w:lineRule="auto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tab/>
      </w:r>
    </w:p>
    <w:p>
      <w:pPr>
        <w:pStyle w:val="Body A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Local 113 of the Canadian Federation of Students</w:t>
      </w:r>
    </w:p>
    <w:p>
      <w:pPr>
        <w:pStyle w:val="Body A"/>
        <w:pBdr>
          <w:top w:val="nil"/>
          <w:left w:val="nil"/>
          <w:bottom w:val="single" w:color="000000" w:sz="12" w:space="0" w:shadow="0" w:frame="0"/>
          <w:right w:val="nil"/>
        </w:pBdr>
        <w:spacing w:after="160" w:line="259" w:lineRule="auto"/>
        <w:ind w:left="720" w:hanging="72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 xml:space="preserve">Council Meeting: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Wednesday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June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29</w:t>
      </w:r>
      <w:r>
        <w:rPr>
          <w:rFonts w:ascii="Calibri" w:cs="Calibri" w:hAnsi="Calibri" w:eastAsia="Calibri"/>
          <w:b w:val="1"/>
          <w:bCs w:val="1"/>
          <w:sz w:val="26"/>
          <w:szCs w:val="26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3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>: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0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0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P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de-DE"/>
        </w:rPr>
        <w:t>M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,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de-DE"/>
        </w:rPr>
        <w:t xml:space="preserve">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In-Person/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de-DE"/>
        </w:rPr>
        <w:t>Microsoft Teams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CALL TO ORDER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3:07 PM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APPROVAL OF SECRETARY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(Hari/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Geeta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)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s-ES_tradnl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s-ES_tradnl"/>
        </w:rPr>
        <w:t>PRESENT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: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s-ES_tradnl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lang w:val="es-ES_tradnl"/>
        </w:rPr>
        <w:tab/>
        <w:tab/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s-ES_tradnl"/>
        </w:rPr>
        <w:t>Hariprashanth Deivasigamani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- DAGS President; 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s-ES_tradnl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lang w:val="es-ES_tradnl"/>
        </w:rPr>
        <w:tab/>
        <w:tab/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s-ES_tradnl"/>
        </w:rPr>
        <w:t>Geetanjali Bommera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- DAGS VPA; 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s-ES_tradnl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lang w:val="es-ES_tradnl"/>
        </w:rPr>
        <w:tab/>
        <w:tab/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s-ES_tradnl"/>
        </w:rPr>
        <w:t>Het Shah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- DAGS Director Science and Computer Science;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s-ES_tradnl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ab/>
        <w:tab/>
        <w:t xml:space="preserve">Gabriella Luongo; 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s-ES_tradnl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lang w:val="es-ES_tradnl"/>
        </w:rPr>
        <w:tab/>
        <w:tab/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s-ES_tradnl"/>
        </w:rPr>
        <w:t>Parvez Mahbub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- DAGS VPE;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s-ES_tradnl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ab/>
        <w:tab/>
        <w:t>Fallen Matthews - DAGS VPSL;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s-ES_tradnl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lang w:val="es-ES_tradnl"/>
        </w:rPr>
        <w:tab/>
        <w:tab/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s-ES_tradnl"/>
        </w:rPr>
        <w:t>Mohammad Ramezani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-DAGS VPFO; 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ab/>
        <w:tab/>
        <w:t>Office Coordinator.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APPROVAL OF AGENDA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(Hari/</w:t>
      </w:r>
      <w:r>
        <w:rPr>
          <w:rFonts w:ascii="Calibri" w:cs="Calibri" w:hAnsi="Calibri" w:eastAsia="Calibri"/>
          <w:rtl w:val="0"/>
          <w:lang w:val="es-ES_tradnl"/>
        </w:rPr>
        <w:t>Geeta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)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Hari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reviewed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the agenda and b</w:t>
      </w:r>
      <w:r>
        <w:rPr>
          <w:rFonts w:ascii="Calibri" w:cs="Calibri" w:hAnsi="Calibri" w:eastAsia="Calibri"/>
          <w:rtl w:val="0"/>
          <w:lang w:val="en-US"/>
        </w:rPr>
        <w:t xml:space="preserve">egan discussing Community Representative positions Update. </w:t>
      </w:r>
      <w:r>
        <w:rPr>
          <w:rFonts w:ascii="Calibri" w:cs="Calibri" w:hAnsi="Calibri" w:eastAsia="Calibri"/>
          <w:lang w:val="de-DE"/>
        </w:rPr>
        <w:br w:type="textWrapping"/>
      </w:r>
      <w:r>
        <w:rPr>
          <w:rFonts w:ascii="Calibri" w:cs="Calibri" w:hAnsi="Calibri" w:eastAsia="Calibri"/>
          <w:rtl w:val="0"/>
          <w:lang w:val="en-US"/>
        </w:rPr>
        <w:t>Hari: Fallen has been working on this. If we can fill these positions, we will be in a good place for the Fall.</w:t>
      </w:r>
      <w:r>
        <w:rPr>
          <w:rFonts w:ascii="Calibri" w:cs="Calibri" w:hAnsi="Calibri" w:eastAsia="Calibri"/>
          <w:lang w:val="de-DE"/>
        </w:rPr>
        <w:br w:type="textWrapping"/>
      </w:r>
      <w:r>
        <w:rPr>
          <w:rFonts w:ascii="Calibri" w:cs="Calibri" w:hAnsi="Calibri" w:eastAsia="Calibri"/>
          <w:rtl w:val="0"/>
          <w:lang w:val="en-US"/>
        </w:rPr>
        <w:t>Hari: There are also two reps to DSU - one to Council and one to Senate, acting as intermediary between DAGS and DSU.</w:t>
      </w:r>
      <w:r>
        <w:rPr>
          <w:rFonts w:ascii="Calibri" w:cs="Calibri" w:hAnsi="Calibri" w:eastAsia="Calibri"/>
          <w:lang w:val="de-DE"/>
        </w:rPr>
        <w:br w:type="textWrapping"/>
      </w:r>
      <w:r>
        <w:rPr>
          <w:rFonts w:ascii="Calibri" w:cs="Calibri" w:hAnsi="Calibri" w:eastAsia="Calibri"/>
          <w:rtl w:val="0"/>
          <w:lang w:val="en-US"/>
        </w:rPr>
        <w:t xml:space="preserve">Geeta did not receive the Senate caucus meeting information. VPE will attend DSU Council. Hari will follow up with DSU regarding Senate meeting schedule. </w:t>
      </w:r>
      <w:r>
        <w:rPr>
          <w:rFonts w:ascii="Calibri" w:cs="Calibri" w:hAnsi="Calibri" w:eastAsia="Calibri"/>
          <w:lang w:val="de-DE"/>
        </w:rPr>
        <w:br w:type="textWrapping"/>
      </w:r>
      <w:r>
        <w:rPr>
          <w:rFonts w:ascii="Calibri" w:cs="Calibri" w:hAnsi="Calibri" w:eastAsia="Calibri"/>
          <w:rtl w:val="0"/>
          <w:lang w:val="en-US"/>
        </w:rPr>
        <w:t xml:space="preserve">Hari: Also in discussions with Coordinator to finalize contract. </w:t>
      </w:r>
      <w:r>
        <w:rPr>
          <w:rFonts w:ascii="Calibri" w:cs="Calibri" w:hAnsi="Calibri" w:eastAsia="Calibri"/>
          <w:lang w:val="de-DE"/>
        </w:rPr>
        <w:br w:type="textWrapping"/>
      </w:r>
      <w:r>
        <w:rPr>
          <w:rFonts w:ascii="Calibri" w:cs="Calibri" w:hAnsi="Calibri" w:eastAsia="Calibri"/>
          <w:rtl w:val="0"/>
          <w:lang w:val="en-US"/>
        </w:rPr>
        <w:t>Hari: Also need to look into tabling.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APPROVAL OF PREVIOUS DAGS COUNCIL MEETING MINUTES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(Geeta/</w:t>
      </w:r>
      <w:r>
        <w:rPr>
          <w:rFonts w:ascii="Calibri" w:cs="Calibri" w:hAnsi="Calibri" w:eastAsia="Calibri"/>
          <w:rtl w:val="0"/>
          <w:lang w:val="es-ES_tradnl"/>
        </w:rPr>
        <w:t>Parvez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)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OLD BUSINESS</w:t>
      </w:r>
    </w:p>
    <w:p>
      <w:pPr>
        <w:pStyle w:val="Body A"/>
        <w:numPr>
          <w:ilvl w:val="1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DAGS Finance Update</w:t>
      </w:r>
    </w:p>
    <w:p>
      <w:pPr>
        <w:pStyle w:val="Body A"/>
        <w:numPr>
          <w:ilvl w:val="2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CRA account access and tax repayments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Hari: In talks with Jackie at DSU to get three new names added to the CRA account.</w:t>
      </w:r>
    </w:p>
    <w:p>
      <w:pPr>
        <w:pStyle w:val="Body A"/>
        <w:numPr>
          <w:ilvl w:val="2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DSU debt repayment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Hari briefly explained the Grad House issues from past years and the debt repayment plan the DSU offered DAGS.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Hari explained the funding held by DSU on DAGS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s behalf until DAGS is re-ratified and re-registered under NS Joint Stocks. A portion of these funds are going to be used to repay the DSU debt in full.</w:t>
      </w:r>
    </w:p>
    <w:p>
      <w:pPr>
        <w:pStyle w:val="Body A"/>
        <w:numPr>
          <w:ilvl w:val="1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Community Representative positions Update</w:t>
      </w:r>
    </w:p>
    <w:p>
      <w:pPr>
        <w:pStyle w:val="Body A"/>
        <w:numPr>
          <w:ilvl w:val="2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Finalize descriptions of each position</w:t>
      </w:r>
    </w:p>
    <w:p>
      <w:pPr>
        <w:pStyle w:val="Body A"/>
        <w:numPr>
          <w:ilvl w:val="2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Establish application requirements and timeline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Tabled to next meeting. 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rtl w:val="0"/>
          <w:lang w:val="de-DE"/>
        </w:rPr>
        <w:t>NEW BUSINESS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DAGS Executive Updates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Hari </w:t>
      </w:r>
      <w:r>
        <w:rPr>
          <w:rFonts w:ascii="Calibri" w:cs="Calibri" w:hAnsi="Calibri" w:eastAsia="Calibri"/>
          <w:rtl w:val="0"/>
          <w:lang w:val="en-US"/>
        </w:rPr>
        <w:t>provided the President Update: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lang w:val="en-US"/>
        </w:rPr>
        <w:tab/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- Working on the CRA issues listed above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ab/>
        <w:t xml:space="preserve">- Attended RISE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conference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lang w:val="en-US"/>
        </w:rPr>
        <w:br w:type="textWrapping"/>
        <w:tab/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- W</w:t>
      </w:r>
      <w:r>
        <w:rPr>
          <w:rFonts w:ascii="Calibri" w:cs="Calibri" w:hAnsi="Calibri" w:eastAsia="Calibri"/>
          <w:rtl w:val="0"/>
          <w:lang w:val="en-US"/>
        </w:rPr>
        <w:t>orking on DAGS Office Coordinator contract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ab/>
        <w:t xml:space="preserve">- No updates from the Governance Committee so the extra DAGS AGM should be </w:t>
        <w:tab/>
        <w:t xml:space="preserve">postponed to the Fall. Hari and Mohammad are working on templates for roles </w:t>
        <w:tab/>
        <w:tab/>
        <w:tab/>
        <w:t xml:space="preserve">and responsibilities for positions such as these. Also need to add a few new </w:t>
        <w:tab/>
        <w:tab/>
        <w:tab/>
        <w:t>members to the Governance Committee to be able to have meetings.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Mohammad provided the VPFO Update: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ab/>
        <w:t>- Most of the VPFO update was covered by Hari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ab/>
        <w:t xml:space="preserve">- Attended RISE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Conference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in Pictou, thinking to have a similar event for DAGS </w:t>
        <w:tab/>
        <w:tab/>
        <w:tab/>
        <w:t>as a one-day trip, hike, etc</w:t>
        <w:tab/>
      </w:r>
    </w:p>
    <w:p>
      <w:pPr>
        <w:pStyle w:val="Body A"/>
        <w:numPr>
          <w:ilvl w:val="1"/>
          <w:numId w:val="6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Office Coordinator contract is nearly finalized</w:t>
      </w:r>
    </w:p>
    <w:p>
      <w:pPr>
        <w:pStyle w:val="Body A"/>
        <w:numPr>
          <w:ilvl w:val="1"/>
          <w:numId w:val="6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CRA account access update</w:t>
      </w:r>
    </w:p>
    <w:p>
      <w:pPr>
        <w:pStyle w:val="Body A"/>
        <w:numPr>
          <w:ilvl w:val="1"/>
          <w:numId w:val="6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DSU debt repayment approval</w:t>
      </w:r>
    </w:p>
    <w:p>
      <w:pPr>
        <w:pStyle w:val="Body A"/>
        <w:numPr>
          <w:ilvl w:val="1"/>
          <w:numId w:val="6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Paid grants and current expenses</w:t>
      </w:r>
    </w:p>
    <w:p>
      <w:pPr>
        <w:pStyle w:val="Body A"/>
        <w:numPr>
          <w:ilvl w:val="1"/>
          <w:numId w:val="6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DAGS tabling - we could send an email asking for volunteers for tabling events for DAGS at various locations - Studley campus,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entrance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of Killiam Library, Sexton campus, etc. Coordinator will be in touch with Fallen</w:t>
      </w:r>
    </w:p>
    <w:p>
      <w:pPr>
        <w:pStyle w:val="Body A"/>
        <w:numPr>
          <w:ilvl w:val="1"/>
          <w:numId w:val="6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Access to email addresses for all grad students. Office coordinator will check with DSU again about getting access to all grad student emails</w:t>
      </w:r>
    </w:p>
    <w:p>
      <w:pPr>
        <w:pStyle w:val="Body A"/>
        <w:numPr>
          <w:ilvl w:val="1"/>
          <w:numId w:val="6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Would be good to have a report template for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executives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attending meetings and reporting back to DAGS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Geeta provided VPA update:</w:t>
      </w:r>
    </w:p>
    <w:p>
      <w:pPr>
        <w:pStyle w:val="Body A"/>
        <w:numPr>
          <w:ilvl w:val="1"/>
          <w:numId w:val="6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Would be good to start a LinkedIn account and keep up with the other platforms</w:t>
      </w:r>
    </w:p>
    <w:p>
      <w:pPr>
        <w:pStyle w:val="Body A"/>
        <w:numPr>
          <w:ilvl w:val="1"/>
          <w:numId w:val="6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Doesn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’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t have access to platforms yet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Fallen provided the VPSL Update:</w:t>
      </w:r>
    </w:p>
    <w:p>
      <w:pPr>
        <w:pStyle w:val="Body A"/>
        <w:numPr>
          <w:ilvl w:val="1"/>
          <w:numId w:val="6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Attended RISE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Conference</w:t>
      </w:r>
    </w:p>
    <w:p>
      <w:pPr>
        <w:pStyle w:val="Body A"/>
        <w:numPr>
          <w:ilvl w:val="1"/>
          <w:numId w:val="6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Is also TA for VP for Studley for CUPE and gave an update that a strike is likely to happen, and graduate students should keep an eye on communications and reach out with any concerns.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Parvez provided the VPE Update</w:t>
      </w:r>
    </w:p>
    <w:p>
      <w:pPr>
        <w:pStyle w:val="Body A"/>
        <w:numPr>
          <w:ilvl w:val="1"/>
          <w:numId w:val="6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Attended RISE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Conference</w:t>
      </w:r>
    </w:p>
    <w:p>
      <w:pPr>
        <w:pStyle w:val="Body A"/>
        <w:numPr>
          <w:ilvl w:val="1"/>
          <w:numId w:val="6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Looking forward to learning about DAGS and attending meetings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Fallen: I wanted to put forward a proposal to do a Student Life Committee. Participants would be given an honorarium and would be required to write a report before the end of their term.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Hari: Right now the request is approved to create these positions. Perhaps we could create a template and ask Coordinator to send email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ab/>
        <w:t>- Can we appoint the applicant for the Director?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ab/>
        <w:t>- Vote to appointment of Beatrice Chiang (YES)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Coordinator will reach out to Beatrice to confirm this.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DSU Representative Updates - VPA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Already covered above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Senate Caucus Updates - Geeta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Nothing to report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olor w:val="000000"/>
          <w:rtl w:val="0"/>
          <w:lang w:val="en-US"/>
        </w:rPr>
        <w:t>G</w:t>
      </w:r>
      <w:r>
        <w:rPr>
          <w:rFonts w:ascii="Calibri" w:cs="Calibri" w:hAnsi="Calibri" w:eastAsia="Calibri"/>
          <w:color w:val="000000"/>
          <w:rtl w:val="0"/>
          <w:lang w:val="pt-PT"/>
        </w:rPr>
        <w:t xml:space="preserve">overnance </w:t>
      </w:r>
      <w:r>
        <w:rPr>
          <w:rFonts w:ascii="Calibri" w:cs="Calibri" w:hAnsi="Calibri" w:eastAsia="Calibri"/>
          <w:color w:val="000000"/>
          <w:rtl w:val="0"/>
          <w:lang w:val="en-US"/>
        </w:rPr>
        <w:t>C</w:t>
      </w:r>
      <w:r>
        <w:rPr>
          <w:rFonts w:ascii="Calibri" w:cs="Calibri" w:hAnsi="Calibri" w:eastAsia="Calibri"/>
          <w:color w:val="000000"/>
          <w:rtl w:val="0"/>
          <w:lang w:val="en-US"/>
        </w:rPr>
        <w:t xml:space="preserve">ommittee </w:t>
      </w:r>
      <w:r>
        <w:rPr>
          <w:rFonts w:ascii="Calibri" w:cs="Calibri" w:hAnsi="Calibri" w:eastAsia="Calibri"/>
          <w:color w:val="000000"/>
          <w:rtl w:val="0"/>
          <w:lang w:val="en-US"/>
        </w:rPr>
        <w:t>Updates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color w:val="000000"/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Hari: We will have a Governance Committee meeting in mid July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olor w:val="000000"/>
          <w:rtl w:val="0"/>
          <w:lang w:val="en-US"/>
        </w:rPr>
        <w:t>Office Coordinator Contract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color w:val="000000"/>
          <w:rtl w:val="0"/>
        </w:rPr>
      </w:pPr>
      <w:r>
        <w:rPr>
          <w:rFonts w:ascii="Calibri" w:cs="Calibri" w:hAnsi="Calibri" w:eastAsia="Calibri"/>
          <w:color w:val="000000"/>
          <w:rtl w:val="0"/>
          <w:lang w:val="en-US"/>
        </w:rPr>
        <w:t>Hari: We have made adjustments to the contract and will be adding DAGS employees to the DSU payroll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color w:val="000000"/>
          <w:rtl w:val="0"/>
        </w:rPr>
      </w:pPr>
      <w:r>
        <w:rPr>
          <w:rFonts w:ascii="Calibri" w:cs="Calibri" w:hAnsi="Calibri" w:eastAsia="Calibri"/>
          <w:color w:val="000000"/>
          <w:rtl w:val="0"/>
          <w:lang w:val="en-US"/>
        </w:rPr>
        <w:t>Coordinator explained the offer from the DSU and outlined the mandatory benefits package fees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color w:val="000000"/>
          <w:rtl w:val="0"/>
        </w:rPr>
      </w:pPr>
      <w:r>
        <w:rPr>
          <w:rFonts w:ascii="Calibri" w:cs="Calibri" w:hAnsi="Calibri" w:eastAsia="Calibri"/>
          <w:color w:val="000000"/>
          <w:rtl w:val="0"/>
          <w:lang w:val="en-US"/>
        </w:rPr>
        <w:t xml:space="preserve">Hari: Motion to approve changes made to payroll for Office Coordinator and add it to the DSU payroll (Fallen/ Geeta) 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Grant Approvals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 Erik Nelson</w:t>
      </w:r>
      <w:r>
        <w:rPr>
          <w:rFonts w:ascii="Calibri" w:cs="Calibri" w:hAnsi="Calibri" w:eastAsia="Calibri"/>
          <w:rtl w:val="0"/>
          <w:lang w:val="en-US"/>
        </w:rPr>
        <w:t xml:space="preserve"> - approved (both grants)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Aleks Budarick</w:t>
      </w:r>
      <w:r>
        <w:rPr>
          <w:rFonts w:ascii="Calibri" w:cs="Calibri" w:hAnsi="Calibri" w:eastAsia="Calibri"/>
          <w:rtl w:val="0"/>
          <w:lang w:val="en-US"/>
        </w:rPr>
        <w:t xml:space="preserve"> - approved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Ali Keyvandarian</w:t>
      </w:r>
      <w:r>
        <w:rPr>
          <w:rFonts w:ascii="Calibri" w:cs="Calibri" w:hAnsi="Calibri" w:eastAsia="Calibri"/>
          <w:rtl w:val="0"/>
          <w:lang w:val="en-US"/>
        </w:rPr>
        <w:t xml:space="preserve"> - approved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Fatemeh Rahbari Manesh</w:t>
      </w:r>
      <w:r>
        <w:rPr>
          <w:rFonts w:ascii="Calibri" w:cs="Calibri" w:hAnsi="Calibri" w:eastAsia="Calibri"/>
          <w:rtl w:val="0"/>
          <w:lang w:val="en-US"/>
        </w:rPr>
        <w:t xml:space="preserve"> -approved 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Jianan Lin</w:t>
      </w:r>
      <w:r>
        <w:rPr>
          <w:rFonts w:ascii="Calibri" w:cs="Calibri" w:hAnsi="Calibri" w:eastAsia="Calibri"/>
          <w:rtl w:val="0"/>
          <w:lang w:val="en-US"/>
        </w:rPr>
        <w:t xml:space="preserve"> (Travel) - approved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Jianan Lin</w:t>
      </w:r>
      <w:r>
        <w:rPr>
          <w:rFonts w:ascii="Calibri" w:cs="Calibri" w:hAnsi="Calibri" w:eastAsia="Calibri"/>
          <w:rtl w:val="0"/>
          <w:lang w:val="en-US"/>
        </w:rPr>
        <w:t xml:space="preserve"> (Professional Development) - approved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Krista Collier-Jarvis</w:t>
      </w:r>
      <w:r>
        <w:rPr>
          <w:rFonts w:ascii="Calibri" w:cs="Calibri" w:hAnsi="Calibri" w:eastAsia="Calibri"/>
          <w:rtl w:val="0"/>
          <w:lang w:val="en-US"/>
        </w:rPr>
        <w:t xml:space="preserve"> - approved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Mahya Ghaffari</w:t>
      </w:r>
      <w:r>
        <w:rPr>
          <w:rFonts w:ascii="Calibri" w:cs="Calibri" w:hAnsi="Calibri" w:eastAsia="Calibri"/>
          <w:rtl w:val="0"/>
          <w:lang w:val="en-US"/>
        </w:rPr>
        <w:t xml:space="preserve"> - approved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Morteza Hajati</w:t>
      </w:r>
      <w:r>
        <w:rPr>
          <w:rFonts w:ascii="Calibri" w:cs="Calibri" w:hAnsi="Calibri" w:eastAsia="Calibri"/>
          <w:rtl w:val="0"/>
          <w:lang w:val="en-US"/>
        </w:rPr>
        <w:t xml:space="preserve"> - approved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Sajjad Fanaee</w:t>
      </w:r>
      <w:r>
        <w:rPr>
          <w:rFonts w:ascii="Calibri" w:cs="Calibri" w:hAnsi="Calibri" w:eastAsia="Calibri"/>
          <w:rtl w:val="0"/>
          <w:lang w:val="en-US"/>
        </w:rPr>
        <w:t xml:space="preserve"> - approved</w:t>
      </w:r>
    </w:p>
    <w:p>
      <w:pPr>
        <w:pStyle w:val="Body A"/>
        <w:numPr>
          <w:ilvl w:val="0"/>
          <w:numId w:val="7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ANNOUNCEMENTS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Coordinator: Talked about the importance of monthly reports, and a reminder about the previously discussed written reports given in advance. </w:t>
      </w:r>
    </w:p>
    <w:p>
      <w:pPr>
        <w:pStyle w:val="Body A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ADJOURNMENT </w:t>
      </w:r>
    </w:p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Minutes approved at meeting date: ______________</w:t>
      </w:r>
    </w:p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Moved by:____________</w:t>
      </w:r>
    </w:p>
    <w:p>
      <w:pPr>
        <w:pStyle w:val="Body A"/>
        <w:spacing w:after="160" w:line="259" w:lineRule="auto"/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Seconded by:_____________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.0"/>
  </w:abstractNum>
  <w:abstractNum w:abstractNumId="1">
    <w:multiLevelType w:val="hybridMultilevel"/>
    <w:styleLink w:val="Imported Style 1.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abstractNum w:abstractNumId="4">
    <w:multiLevelType w:val="hybridMultilevel"/>
    <w:numStyleLink w:val="Bullets"/>
  </w:abstractNum>
  <w:abstractNum w:abstractNumId="5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.0">
    <w:name w:val="Imported Style 1.0"/>
    <w:pPr>
      <w:numPr>
        <w:numId w:val="1"/>
      </w:numPr>
    </w:pPr>
  </w:style>
  <w:style w:type="numbering" w:styleId="Imported Style 1">
    <w:name w:val="Imported Style 1"/>
    <w:pPr>
      <w:numPr>
        <w:numId w:val="3"/>
      </w:numPr>
    </w:pPr>
  </w:style>
  <w:style w:type="numbering" w:styleId="Bullets">
    <w:name w:val="Bullets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